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C2B20" w14:textId="77777777" w:rsidR="009813E6" w:rsidRDefault="009813E6" w:rsidP="001627A6"/>
    <w:p w14:paraId="7FF4E441" w14:textId="086D27CA" w:rsidR="00F5342A" w:rsidRDefault="00F5342A" w:rsidP="001627A6">
      <w:r>
        <w:t>Below is a selection of the more popular items of merchandise that can be purchased through our friends at the Incredible Design Company.</w:t>
      </w:r>
    </w:p>
    <w:p w14:paraId="7C0DDDD9" w14:textId="48D30093" w:rsidR="00D07F82" w:rsidRPr="00863685" w:rsidRDefault="007645C5" w:rsidP="00863685">
      <w:r>
        <w:t xml:space="preserve">Non-headwear </w:t>
      </w:r>
      <w:r w:rsidR="005C2FDB">
        <w:t>will have</w:t>
      </w:r>
      <w:r w:rsidR="00F5342A">
        <w:t xml:space="preserve"> </w:t>
      </w:r>
      <w:r w:rsidR="00D1503E">
        <w:t>the</w:t>
      </w:r>
      <w:r w:rsidR="00F5342A">
        <w:t xml:space="preserve"> SEVAC logo </w:t>
      </w:r>
      <w:r w:rsidR="00D1503E">
        <w:t xml:space="preserve">printed </w:t>
      </w:r>
      <w:r w:rsidR="00F5342A">
        <w:t>on the left side of the chest</w:t>
      </w:r>
      <w:r w:rsidR="000849E9">
        <w:t xml:space="preserve"> as standard</w:t>
      </w:r>
      <w:r w:rsidR="00F5342A">
        <w:t xml:space="preserve">. The embroidered version of the logo is available </w:t>
      </w:r>
      <w:r w:rsidR="002B234A">
        <w:t xml:space="preserve">as an alternative </w:t>
      </w:r>
      <w:r w:rsidR="00F5342A">
        <w:t xml:space="preserve">upon request although the price </w:t>
      </w:r>
      <w:r w:rsidR="00E23FFE">
        <w:t>may differ</w:t>
      </w:r>
      <w:r w:rsidR="003E1BAE">
        <w:t xml:space="preserve"> </w:t>
      </w:r>
      <w:r w:rsidR="00E23FFE">
        <w:t xml:space="preserve">to that </w:t>
      </w:r>
      <w:r w:rsidR="00F5342A">
        <w:t>quoted below.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63"/>
        <w:gridCol w:w="1515"/>
        <w:gridCol w:w="1680"/>
        <w:gridCol w:w="2830"/>
        <w:gridCol w:w="1276"/>
        <w:gridCol w:w="1134"/>
        <w:gridCol w:w="992"/>
      </w:tblGrid>
      <w:tr w:rsidR="00840AE1" w14:paraId="79A81345" w14:textId="016E6632" w:rsidTr="009813E6">
        <w:tc>
          <w:tcPr>
            <w:tcW w:w="0" w:type="auto"/>
          </w:tcPr>
          <w:p w14:paraId="2C0D7611" w14:textId="4190D8B7" w:rsidR="005262C7" w:rsidRPr="00737009" w:rsidRDefault="005262C7" w:rsidP="00863685">
            <w:pPr>
              <w:rPr>
                <w:b/>
                <w:sz w:val="20"/>
                <w:u w:val="single"/>
              </w:rPr>
            </w:pPr>
            <w:r w:rsidRPr="00737009">
              <w:rPr>
                <w:b/>
                <w:sz w:val="20"/>
                <w:u w:val="single"/>
              </w:rPr>
              <w:t>Product Code</w:t>
            </w:r>
          </w:p>
        </w:tc>
        <w:tc>
          <w:tcPr>
            <w:tcW w:w="0" w:type="auto"/>
          </w:tcPr>
          <w:p w14:paraId="1B77339C" w14:textId="417621CA" w:rsidR="005262C7" w:rsidRPr="00737009" w:rsidRDefault="005262C7" w:rsidP="00863685">
            <w:pPr>
              <w:rPr>
                <w:b/>
                <w:sz w:val="20"/>
                <w:u w:val="single"/>
              </w:rPr>
            </w:pPr>
            <w:r w:rsidRPr="00737009">
              <w:rPr>
                <w:b/>
                <w:sz w:val="20"/>
                <w:u w:val="single"/>
              </w:rPr>
              <w:t>Product Description</w:t>
            </w:r>
          </w:p>
        </w:tc>
        <w:tc>
          <w:tcPr>
            <w:tcW w:w="0" w:type="auto"/>
          </w:tcPr>
          <w:p w14:paraId="27D3DCAD" w14:textId="7FA8D0D0" w:rsidR="005262C7" w:rsidRPr="00737009" w:rsidRDefault="005262C7" w:rsidP="00863685">
            <w:pPr>
              <w:rPr>
                <w:b/>
                <w:sz w:val="20"/>
                <w:u w:val="single"/>
              </w:rPr>
            </w:pPr>
            <w:r w:rsidRPr="00737009">
              <w:rPr>
                <w:b/>
                <w:sz w:val="20"/>
                <w:u w:val="single"/>
              </w:rPr>
              <w:t>Size (please circle</w:t>
            </w:r>
            <w:r w:rsidR="00C52312">
              <w:rPr>
                <w:b/>
                <w:sz w:val="20"/>
                <w:u w:val="single"/>
              </w:rPr>
              <w:t>/sp</w:t>
            </w:r>
            <w:r w:rsidR="0002025F">
              <w:rPr>
                <w:b/>
                <w:sz w:val="20"/>
                <w:u w:val="single"/>
              </w:rPr>
              <w:t>ecify</w:t>
            </w:r>
            <w:r w:rsidRPr="00737009">
              <w:rPr>
                <w:b/>
                <w:sz w:val="20"/>
                <w:u w:val="single"/>
              </w:rPr>
              <w:t>)</w:t>
            </w:r>
          </w:p>
        </w:tc>
        <w:tc>
          <w:tcPr>
            <w:tcW w:w="2830" w:type="dxa"/>
          </w:tcPr>
          <w:p w14:paraId="47039B72" w14:textId="17C45856" w:rsidR="005262C7" w:rsidRPr="00440EEC" w:rsidRDefault="005262C7" w:rsidP="00863685">
            <w:pPr>
              <w:rPr>
                <w:b/>
                <w:sz w:val="20"/>
                <w:highlight w:val="yellow"/>
                <w:u w:val="single"/>
              </w:rPr>
            </w:pPr>
            <w:r w:rsidRPr="00F251AC">
              <w:rPr>
                <w:b/>
                <w:sz w:val="20"/>
                <w:u w:val="single"/>
              </w:rPr>
              <w:t>Colour (please circle)</w:t>
            </w:r>
          </w:p>
        </w:tc>
        <w:tc>
          <w:tcPr>
            <w:tcW w:w="1276" w:type="dxa"/>
          </w:tcPr>
          <w:p w14:paraId="706F51F5" w14:textId="373B8C54" w:rsidR="005262C7" w:rsidRPr="00737009" w:rsidRDefault="005262C7" w:rsidP="00467349">
            <w:pPr>
              <w:jc w:val="center"/>
              <w:rPr>
                <w:b/>
                <w:sz w:val="20"/>
                <w:u w:val="single"/>
              </w:rPr>
            </w:pPr>
            <w:r w:rsidRPr="00737009">
              <w:rPr>
                <w:b/>
                <w:sz w:val="20"/>
                <w:u w:val="single"/>
              </w:rPr>
              <w:t>Amount per item (incl VAT)</w:t>
            </w:r>
          </w:p>
        </w:tc>
        <w:tc>
          <w:tcPr>
            <w:tcW w:w="1134" w:type="dxa"/>
          </w:tcPr>
          <w:p w14:paraId="13B6B49F" w14:textId="12809B8C" w:rsidR="005262C7" w:rsidRPr="00737009" w:rsidRDefault="00840AE1" w:rsidP="00467349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Quantity</w:t>
            </w:r>
          </w:p>
        </w:tc>
        <w:tc>
          <w:tcPr>
            <w:tcW w:w="992" w:type="dxa"/>
          </w:tcPr>
          <w:p w14:paraId="03532B1D" w14:textId="583A53A7" w:rsidR="005262C7" w:rsidRPr="00737009" w:rsidRDefault="00840AE1" w:rsidP="00467349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Total</w:t>
            </w:r>
          </w:p>
        </w:tc>
      </w:tr>
      <w:tr w:rsidR="00840AE1" w14:paraId="29487CDD" w14:textId="28A9ABB0" w:rsidTr="009813E6">
        <w:tc>
          <w:tcPr>
            <w:tcW w:w="0" w:type="auto"/>
          </w:tcPr>
          <w:p w14:paraId="3FF8343B" w14:textId="2C94DAC1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CVC3001</w:t>
            </w:r>
          </w:p>
        </w:tc>
        <w:tc>
          <w:tcPr>
            <w:tcW w:w="0" w:type="auto"/>
          </w:tcPr>
          <w:p w14:paraId="5CB2FEC1" w14:textId="77777777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T-shirt</w:t>
            </w:r>
          </w:p>
          <w:p w14:paraId="2FF88025" w14:textId="5C655113" w:rsidR="005262C7" w:rsidRPr="00E20356" w:rsidRDefault="005262C7" w:rsidP="008636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265C3F" w14:textId="28005D50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XS - S - M – L</w:t>
            </w:r>
          </w:p>
          <w:p w14:paraId="0A42B42F" w14:textId="07134800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XL - 2XL</w:t>
            </w:r>
          </w:p>
        </w:tc>
        <w:tc>
          <w:tcPr>
            <w:tcW w:w="2830" w:type="dxa"/>
          </w:tcPr>
          <w:p w14:paraId="2EC9739B" w14:textId="6423DDAD" w:rsidR="005262C7" w:rsidRPr="00E20356" w:rsidRDefault="005262C7">
            <w:pPr>
              <w:pStyle w:val="p1"/>
              <w:divId w:val="640699284"/>
              <w:rPr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 xml:space="preserve">Black </w:t>
            </w:r>
            <w:r w:rsidR="00A82A4B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H</w:t>
            </w: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eather</w:t>
            </w:r>
          </w:p>
          <w:p w14:paraId="0164CEB7" w14:textId="26EB5495" w:rsidR="005262C7" w:rsidRPr="00E20356" w:rsidRDefault="005262C7">
            <w:pPr>
              <w:pStyle w:val="p1"/>
              <w:divId w:val="640699284"/>
              <w:rPr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 xml:space="preserve">Heather </w:t>
            </w:r>
            <w:r w:rsidR="00A82A4B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M</w:t>
            </w: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 xml:space="preserve">idnight </w:t>
            </w:r>
            <w:r w:rsidR="00A82A4B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N</w:t>
            </w: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avy</w:t>
            </w:r>
          </w:p>
          <w:p w14:paraId="135AE7F3" w14:textId="26A15214" w:rsidR="005262C7" w:rsidRPr="00E20356" w:rsidRDefault="005262C7">
            <w:pPr>
              <w:pStyle w:val="p1"/>
              <w:divId w:val="640699284"/>
              <w:rPr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 xml:space="preserve">Deep </w:t>
            </w:r>
            <w:r w:rsidR="00A82A4B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H</w:t>
            </w: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eather (grey)</w:t>
            </w:r>
          </w:p>
          <w:p w14:paraId="218101DD" w14:textId="64A3E6D8" w:rsidR="005262C7" w:rsidRPr="00E20356" w:rsidRDefault="005262C7">
            <w:pPr>
              <w:pStyle w:val="p1"/>
              <w:divId w:val="640699284"/>
              <w:rPr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 xml:space="preserve">Heather Kelly </w:t>
            </w:r>
            <w:r w:rsidR="00A82A4B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G</w:t>
            </w: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reen</w:t>
            </w:r>
          </w:p>
          <w:p w14:paraId="799D1D6A" w14:textId="4379AC49" w:rsidR="005262C7" w:rsidRPr="00E20356" w:rsidRDefault="005262C7" w:rsidP="002B12AF">
            <w:pPr>
              <w:pStyle w:val="p1"/>
              <w:divId w:val="640699284"/>
              <w:rPr>
                <w:rStyle w:val="s1"/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 xml:space="preserve">Heather </w:t>
            </w:r>
            <w:r w:rsidR="00A82A4B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C</w:t>
            </w: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 xml:space="preserve">harity </w:t>
            </w:r>
            <w:r w:rsidR="00A82A4B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P</w:t>
            </w: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ink</w:t>
            </w:r>
          </w:p>
          <w:p w14:paraId="6B58D492" w14:textId="01BF7AF8" w:rsidR="005262C7" w:rsidRPr="00E20356" w:rsidRDefault="005262C7" w:rsidP="002B12AF">
            <w:pPr>
              <w:pStyle w:val="p1"/>
              <w:divId w:val="640699284"/>
              <w:rPr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(No orange)</w:t>
            </w:r>
          </w:p>
        </w:tc>
        <w:tc>
          <w:tcPr>
            <w:tcW w:w="1276" w:type="dxa"/>
          </w:tcPr>
          <w:p w14:paraId="49DFC9AB" w14:textId="545792AB" w:rsidR="005262C7" w:rsidRPr="00E20356" w:rsidRDefault="00225A31" w:rsidP="0046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£12.00</w:t>
            </w:r>
          </w:p>
        </w:tc>
        <w:tc>
          <w:tcPr>
            <w:tcW w:w="1134" w:type="dxa"/>
          </w:tcPr>
          <w:p w14:paraId="0F099A53" w14:textId="77777777" w:rsidR="005262C7" w:rsidRPr="00E20356" w:rsidRDefault="005262C7" w:rsidP="00467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2C4E1A" w14:textId="633BFA99" w:rsidR="005262C7" w:rsidRPr="00E20356" w:rsidRDefault="005262C7" w:rsidP="00467349">
            <w:pPr>
              <w:jc w:val="center"/>
              <w:rPr>
                <w:sz w:val="20"/>
                <w:szCs w:val="20"/>
              </w:rPr>
            </w:pPr>
          </w:p>
        </w:tc>
      </w:tr>
      <w:tr w:rsidR="00840AE1" w14:paraId="0BC910D3" w14:textId="0EBCE765" w:rsidTr="009813E6">
        <w:tc>
          <w:tcPr>
            <w:tcW w:w="0" w:type="auto"/>
          </w:tcPr>
          <w:p w14:paraId="797F15E2" w14:textId="612D0764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RX101 or</w:t>
            </w:r>
          </w:p>
          <w:p w14:paraId="74D4F105" w14:textId="3518CEEF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(GD40)</w:t>
            </w:r>
          </w:p>
        </w:tc>
        <w:tc>
          <w:tcPr>
            <w:tcW w:w="0" w:type="auto"/>
          </w:tcPr>
          <w:p w14:paraId="405ABC30" w14:textId="77777777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Polo shirt</w:t>
            </w:r>
          </w:p>
          <w:p w14:paraId="282F45AD" w14:textId="00A4E801" w:rsidR="005262C7" w:rsidRPr="00E20356" w:rsidRDefault="005262C7" w:rsidP="008636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AB1748" w14:textId="4820AA11" w:rsidR="005262C7" w:rsidRPr="00E20356" w:rsidRDefault="005262C7" w:rsidP="001627A6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(XS) - S - M - L</w:t>
            </w:r>
          </w:p>
          <w:p w14:paraId="3890D73D" w14:textId="4B5EB0BD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XL - 2XL - 3XL</w:t>
            </w:r>
          </w:p>
        </w:tc>
        <w:tc>
          <w:tcPr>
            <w:tcW w:w="2830" w:type="dxa"/>
          </w:tcPr>
          <w:p w14:paraId="527C9276" w14:textId="77777777" w:rsidR="005262C7" w:rsidRPr="00E20356" w:rsidRDefault="005262C7">
            <w:pPr>
              <w:pStyle w:val="p1"/>
              <w:divId w:val="376010880"/>
              <w:rPr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Black</w:t>
            </w:r>
          </w:p>
          <w:p w14:paraId="100B89DE" w14:textId="77777777" w:rsidR="005262C7" w:rsidRPr="00E20356" w:rsidRDefault="005262C7">
            <w:pPr>
              <w:pStyle w:val="p1"/>
              <w:divId w:val="376010880"/>
              <w:rPr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Navy</w:t>
            </w:r>
          </w:p>
          <w:p w14:paraId="25B4CAB0" w14:textId="77777777" w:rsidR="005262C7" w:rsidRPr="00E20356" w:rsidRDefault="005262C7">
            <w:pPr>
              <w:pStyle w:val="p1"/>
              <w:divId w:val="376010880"/>
              <w:rPr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Charcoal</w:t>
            </w:r>
          </w:p>
          <w:p w14:paraId="23D08EE4" w14:textId="443E03F1" w:rsidR="005262C7" w:rsidRPr="00E20356" w:rsidRDefault="005262C7">
            <w:pPr>
              <w:pStyle w:val="p1"/>
              <w:divId w:val="376010880"/>
              <w:rPr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Bottle Green (Not GD40)</w:t>
            </w:r>
          </w:p>
          <w:p w14:paraId="13068936" w14:textId="746F55BD" w:rsidR="005262C7" w:rsidRPr="00E20356" w:rsidRDefault="005262C7">
            <w:pPr>
              <w:pStyle w:val="p1"/>
              <w:divId w:val="376010880"/>
              <w:rPr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Fuchsia (Pink) (Not GD40)</w:t>
            </w:r>
          </w:p>
          <w:p w14:paraId="279E0D63" w14:textId="3973319C" w:rsidR="005262C7" w:rsidRPr="00E20356" w:rsidRDefault="005262C7" w:rsidP="00C555C2">
            <w:pPr>
              <w:pStyle w:val="p1"/>
              <w:divId w:val="376010880"/>
              <w:rPr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Orange</w:t>
            </w:r>
          </w:p>
        </w:tc>
        <w:tc>
          <w:tcPr>
            <w:tcW w:w="1276" w:type="dxa"/>
          </w:tcPr>
          <w:p w14:paraId="75745AB7" w14:textId="4FCF12A1" w:rsidR="005262C7" w:rsidRPr="00E20356" w:rsidRDefault="00225A31" w:rsidP="0046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£15.00</w:t>
            </w:r>
          </w:p>
        </w:tc>
        <w:tc>
          <w:tcPr>
            <w:tcW w:w="1134" w:type="dxa"/>
          </w:tcPr>
          <w:p w14:paraId="7983B55B" w14:textId="77777777" w:rsidR="005262C7" w:rsidRPr="00E20356" w:rsidRDefault="005262C7" w:rsidP="00467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005C268" w14:textId="7E72145A" w:rsidR="005262C7" w:rsidRPr="00E20356" w:rsidRDefault="005262C7" w:rsidP="00467349">
            <w:pPr>
              <w:jc w:val="center"/>
              <w:rPr>
                <w:sz w:val="20"/>
                <w:szCs w:val="20"/>
              </w:rPr>
            </w:pPr>
          </w:p>
        </w:tc>
      </w:tr>
      <w:tr w:rsidR="00840AE1" w14:paraId="4B5BF63E" w14:textId="77FFCE28" w:rsidTr="009813E6">
        <w:tc>
          <w:tcPr>
            <w:tcW w:w="0" w:type="auto"/>
          </w:tcPr>
          <w:p w14:paraId="6C70BB80" w14:textId="17815FD2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RX402</w:t>
            </w:r>
          </w:p>
        </w:tc>
        <w:tc>
          <w:tcPr>
            <w:tcW w:w="0" w:type="auto"/>
          </w:tcPr>
          <w:p w14:paraId="74A9F681" w14:textId="77777777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Fleece</w:t>
            </w:r>
          </w:p>
          <w:p w14:paraId="3BD615B0" w14:textId="516520F0" w:rsidR="005262C7" w:rsidRPr="00E20356" w:rsidRDefault="005262C7" w:rsidP="008636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4A89074" w14:textId="5C4B6DA9" w:rsidR="005262C7" w:rsidRPr="00E20356" w:rsidRDefault="005262C7" w:rsidP="001627A6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XS - S - M - L</w:t>
            </w:r>
          </w:p>
          <w:p w14:paraId="1F0AC1E7" w14:textId="3EAB1CA6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XL - 2XL to 7XL</w:t>
            </w:r>
          </w:p>
        </w:tc>
        <w:tc>
          <w:tcPr>
            <w:tcW w:w="2830" w:type="dxa"/>
          </w:tcPr>
          <w:p w14:paraId="7365C877" w14:textId="77777777" w:rsidR="005262C7" w:rsidRPr="00E20356" w:rsidRDefault="005262C7">
            <w:pPr>
              <w:pStyle w:val="p1"/>
              <w:divId w:val="659699371"/>
              <w:rPr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Black</w:t>
            </w:r>
          </w:p>
          <w:p w14:paraId="22C88321" w14:textId="77777777" w:rsidR="005262C7" w:rsidRPr="00E20356" w:rsidRDefault="005262C7">
            <w:pPr>
              <w:pStyle w:val="p1"/>
              <w:divId w:val="659699371"/>
              <w:rPr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Charcoal</w:t>
            </w:r>
          </w:p>
          <w:p w14:paraId="7ABD80E6" w14:textId="3DD4B546" w:rsidR="005262C7" w:rsidRPr="00E20356" w:rsidRDefault="005262C7" w:rsidP="003F563A">
            <w:pPr>
              <w:pStyle w:val="p1"/>
              <w:divId w:val="659699371"/>
              <w:rPr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Navy</w:t>
            </w:r>
          </w:p>
        </w:tc>
        <w:tc>
          <w:tcPr>
            <w:tcW w:w="1276" w:type="dxa"/>
          </w:tcPr>
          <w:p w14:paraId="5306EA6B" w14:textId="324A5224" w:rsidR="005262C7" w:rsidRPr="00E20356" w:rsidRDefault="00225A31" w:rsidP="0046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£25.00</w:t>
            </w:r>
          </w:p>
        </w:tc>
        <w:tc>
          <w:tcPr>
            <w:tcW w:w="1134" w:type="dxa"/>
          </w:tcPr>
          <w:p w14:paraId="16F1FC3F" w14:textId="77777777" w:rsidR="005262C7" w:rsidRPr="00E20356" w:rsidRDefault="005262C7" w:rsidP="00467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B94C9D6" w14:textId="4CD15D38" w:rsidR="005262C7" w:rsidRPr="00E20356" w:rsidRDefault="005262C7" w:rsidP="00467349">
            <w:pPr>
              <w:jc w:val="center"/>
              <w:rPr>
                <w:sz w:val="20"/>
                <w:szCs w:val="20"/>
              </w:rPr>
            </w:pPr>
          </w:p>
        </w:tc>
      </w:tr>
      <w:tr w:rsidR="00840AE1" w14:paraId="28BAD55E" w14:textId="060FD29D" w:rsidTr="009813E6">
        <w:tc>
          <w:tcPr>
            <w:tcW w:w="0" w:type="auto"/>
          </w:tcPr>
          <w:p w14:paraId="5CEAF8A9" w14:textId="2832CB44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JH001</w:t>
            </w:r>
          </w:p>
        </w:tc>
        <w:tc>
          <w:tcPr>
            <w:tcW w:w="0" w:type="auto"/>
          </w:tcPr>
          <w:p w14:paraId="1BADA80E" w14:textId="77777777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Hoodie</w:t>
            </w:r>
          </w:p>
          <w:p w14:paraId="3D524516" w14:textId="2FAD8855" w:rsidR="005262C7" w:rsidRPr="00E20356" w:rsidRDefault="005262C7" w:rsidP="008636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DFE57D" w14:textId="208C8CD8" w:rsidR="005262C7" w:rsidRPr="00E20356" w:rsidRDefault="005262C7" w:rsidP="001627A6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XS - S - M - L</w:t>
            </w:r>
          </w:p>
          <w:p w14:paraId="7B0FB282" w14:textId="1B7B0900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XL - 2XL to 5XL</w:t>
            </w:r>
          </w:p>
        </w:tc>
        <w:tc>
          <w:tcPr>
            <w:tcW w:w="2830" w:type="dxa"/>
          </w:tcPr>
          <w:p w14:paraId="3A657B55" w14:textId="1EAEF88B" w:rsidR="005262C7" w:rsidRPr="00E20356" w:rsidRDefault="005262C7">
            <w:pPr>
              <w:pStyle w:val="p1"/>
              <w:divId w:val="1585718666"/>
              <w:rPr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 xml:space="preserve">Jet </w:t>
            </w:r>
            <w:r w:rsidR="00A82A4B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B</w:t>
            </w: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lack</w:t>
            </w:r>
          </w:p>
          <w:p w14:paraId="62394EEF" w14:textId="77777777" w:rsidR="005262C7" w:rsidRPr="00E20356" w:rsidRDefault="005262C7">
            <w:pPr>
              <w:pStyle w:val="p1"/>
              <w:divId w:val="1585718666"/>
              <w:rPr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Oxford Navy</w:t>
            </w:r>
          </w:p>
          <w:p w14:paraId="4B96059C" w14:textId="52D34817" w:rsidR="005262C7" w:rsidRPr="00E20356" w:rsidRDefault="005262C7">
            <w:pPr>
              <w:pStyle w:val="p1"/>
              <w:divId w:val="1585718666"/>
              <w:rPr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Graphite Heather (grey)</w:t>
            </w:r>
          </w:p>
          <w:p w14:paraId="556202E5" w14:textId="77777777" w:rsidR="005262C7" w:rsidRPr="00E20356" w:rsidRDefault="005262C7">
            <w:pPr>
              <w:pStyle w:val="p1"/>
              <w:divId w:val="1585718666"/>
              <w:rPr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Bottle Green</w:t>
            </w:r>
          </w:p>
          <w:p w14:paraId="2C15E123" w14:textId="77777777" w:rsidR="005262C7" w:rsidRPr="00E20356" w:rsidRDefault="005262C7">
            <w:pPr>
              <w:pStyle w:val="p1"/>
              <w:divId w:val="1585718666"/>
              <w:rPr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Candyfloss Pink</w:t>
            </w:r>
          </w:p>
          <w:p w14:paraId="183120BB" w14:textId="1BE91C17" w:rsidR="005262C7" w:rsidRPr="00E20356" w:rsidRDefault="005262C7" w:rsidP="00512AFC">
            <w:pPr>
              <w:pStyle w:val="p1"/>
              <w:divId w:val="1585718666"/>
              <w:rPr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Orange Crush</w:t>
            </w:r>
          </w:p>
        </w:tc>
        <w:tc>
          <w:tcPr>
            <w:tcW w:w="1276" w:type="dxa"/>
          </w:tcPr>
          <w:p w14:paraId="2FC16134" w14:textId="702F4B25" w:rsidR="005262C7" w:rsidRPr="00E20356" w:rsidRDefault="00225A31" w:rsidP="0046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£22.50</w:t>
            </w:r>
          </w:p>
        </w:tc>
        <w:tc>
          <w:tcPr>
            <w:tcW w:w="1134" w:type="dxa"/>
          </w:tcPr>
          <w:p w14:paraId="6C127FBD" w14:textId="77777777" w:rsidR="005262C7" w:rsidRPr="00E20356" w:rsidRDefault="005262C7" w:rsidP="00467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80F8988" w14:textId="5C66BAA0" w:rsidR="005262C7" w:rsidRPr="00E20356" w:rsidRDefault="005262C7" w:rsidP="00467349">
            <w:pPr>
              <w:jc w:val="center"/>
              <w:rPr>
                <w:sz w:val="20"/>
                <w:szCs w:val="20"/>
              </w:rPr>
            </w:pPr>
          </w:p>
        </w:tc>
      </w:tr>
      <w:tr w:rsidR="00840AE1" w14:paraId="0E552391" w14:textId="771BFE98" w:rsidTr="009813E6">
        <w:tc>
          <w:tcPr>
            <w:tcW w:w="0" w:type="auto"/>
          </w:tcPr>
          <w:p w14:paraId="229849F2" w14:textId="1A801EBB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JH050</w:t>
            </w:r>
          </w:p>
        </w:tc>
        <w:tc>
          <w:tcPr>
            <w:tcW w:w="0" w:type="auto"/>
          </w:tcPr>
          <w:p w14:paraId="32CEB28C" w14:textId="77777777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Zip Hoodie</w:t>
            </w:r>
          </w:p>
          <w:p w14:paraId="475997BD" w14:textId="2F53EE76" w:rsidR="005262C7" w:rsidRPr="00E20356" w:rsidRDefault="005262C7" w:rsidP="008636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9EF1085" w14:textId="495DE458" w:rsidR="005262C7" w:rsidRPr="00E20356" w:rsidRDefault="005262C7" w:rsidP="001627A6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S - M - L</w:t>
            </w:r>
          </w:p>
          <w:p w14:paraId="4C55F9CB" w14:textId="1359B3A8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XL - 2XL to 5XL</w:t>
            </w:r>
          </w:p>
        </w:tc>
        <w:tc>
          <w:tcPr>
            <w:tcW w:w="2830" w:type="dxa"/>
          </w:tcPr>
          <w:p w14:paraId="18F35370" w14:textId="3E41955A" w:rsidR="005262C7" w:rsidRPr="00E20356" w:rsidRDefault="005262C7" w:rsidP="001627A6">
            <w:pPr>
              <w:pStyle w:val="p1"/>
              <w:rPr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 xml:space="preserve">Jet </w:t>
            </w:r>
            <w:r w:rsidR="00A82A4B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B</w:t>
            </w: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lack</w:t>
            </w:r>
          </w:p>
          <w:p w14:paraId="49D4BB84" w14:textId="77777777" w:rsidR="005262C7" w:rsidRPr="00E20356" w:rsidRDefault="005262C7" w:rsidP="001627A6">
            <w:pPr>
              <w:pStyle w:val="p1"/>
              <w:rPr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Oxford Navy</w:t>
            </w:r>
          </w:p>
          <w:p w14:paraId="012A89E7" w14:textId="2C508677" w:rsidR="005262C7" w:rsidRPr="00E20356" w:rsidRDefault="005262C7" w:rsidP="001627A6">
            <w:pPr>
              <w:pStyle w:val="p1"/>
              <w:rPr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 xml:space="preserve">Heather </w:t>
            </w:r>
            <w:r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Grey</w:t>
            </w:r>
          </w:p>
          <w:p w14:paraId="57F91951" w14:textId="77777777" w:rsidR="005262C7" w:rsidRPr="00E20356" w:rsidRDefault="005262C7" w:rsidP="001627A6">
            <w:pPr>
              <w:pStyle w:val="p1"/>
              <w:rPr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Bottle Green</w:t>
            </w:r>
          </w:p>
          <w:p w14:paraId="0A4D0D53" w14:textId="2E4B31C6" w:rsidR="005262C7" w:rsidRPr="00E20356" w:rsidRDefault="005262C7" w:rsidP="001627A6">
            <w:pPr>
              <w:pStyle w:val="p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Hot</w:t>
            </w: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 xml:space="preserve"> Pink</w:t>
            </w:r>
          </w:p>
          <w:p w14:paraId="531F0ACC" w14:textId="4904E060" w:rsidR="005262C7" w:rsidRPr="00E20356" w:rsidRDefault="005262C7" w:rsidP="00863685">
            <w:pPr>
              <w:rPr>
                <w:sz w:val="20"/>
                <w:szCs w:val="20"/>
                <w:highlight w:val="yellow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Orange Crush</w:t>
            </w:r>
          </w:p>
        </w:tc>
        <w:tc>
          <w:tcPr>
            <w:tcW w:w="1276" w:type="dxa"/>
          </w:tcPr>
          <w:p w14:paraId="68EE057B" w14:textId="582DB3D4" w:rsidR="005262C7" w:rsidRPr="00E20356" w:rsidRDefault="00225A31" w:rsidP="0046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£30.00</w:t>
            </w:r>
          </w:p>
        </w:tc>
        <w:tc>
          <w:tcPr>
            <w:tcW w:w="1134" w:type="dxa"/>
          </w:tcPr>
          <w:p w14:paraId="5A754132" w14:textId="77777777" w:rsidR="005262C7" w:rsidRPr="00E20356" w:rsidRDefault="005262C7" w:rsidP="00467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030568" w14:textId="1CBB59EB" w:rsidR="005262C7" w:rsidRPr="00E20356" w:rsidRDefault="005262C7" w:rsidP="00467349">
            <w:pPr>
              <w:jc w:val="center"/>
              <w:rPr>
                <w:sz w:val="20"/>
                <w:szCs w:val="20"/>
              </w:rPr>
            </w:pPr>
          </w:p>
        </w:tc>
      </w:tr>
      <w:tr w:rsidR="00840AE1" w14:paraId="0C6A13B1" w14:textId="76F327BE" w:rsidTr="009813E6">
        <w:tc>
          <w:tcPr>
            <w:tcW w:w="0" w:type="auto"/>
          </w:tcPr>
          <w:p w14:paraId="27778000" w14:textId="1A20C8BB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RX405</w:t>
            </w:r>
          </w:p>
        </w:tc>
        <w:tc>
          <w:tcPr>
            <w:tcW w:w="0" w:type="auto"/>
          </w:tcPr>
          <w:p w14:paraId="10D222F8" w14:textId="77777777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Fleece Gilet</w:t>
            </w:r>
          </w:p>
          <w:p w14:paraId="2E7652CC" w14:textId="41EFE694" w:rsidR="005262C7" w:rsidRPr="00E20356" w:rsidRDefault="005262C7" w:rsidP="008636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0D52E2" w14:textId="77777777" w:rsidR="005262C7" w:rsidRPr="00E20356" w:rsidRDefault="005262C7" w:rsidP="001627A6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S - M - L</w:t>
            </w:r>
          </w:p>
          <w:p w14:paraId="0C532AF0" w14:textId="01AB243B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 xml:space="preserve">XL - 2XL </w:t>
            </w:r>
            <w:r w:rsidR="00300543">
              <w:rPr>
                <w:sz w:val="20"/>
                <w:szCs w:val="20"/>
              </w:rPr>
              <w:t>-</w:t>
            </w:r>
            <w:r w:rsidRPr="00E203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E20356">
              <w:rPr>
                <w:sz w:val="20"/>
                <w:szCs w:val="20"/>
              </w:rPr>
              <w:t>XL</w:t>
            </w:r>
          </w:p>
        </w:tc>
        <w:tc>
          <w:tcPr>
            <w:tcW w:w="2830" w:type="dxa"/>
          </w:tcPr>
          <w:p w14:paraId="5D79D511" w14:textId="77777777" w:rsidR="005262C7" w:rsidRDefault="005262C7" w:rsidP="00B41DF8">
            <w:pPr>
              <w:pStyle w:val="p1"/>
              <w:rPr>
                <w:rStyle w:val="s1"/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Black</w:t>
            </w:r>
          </w:p>
          <w:p w14:paraId="67A9E072" w14:textId="281F8D3B" w:rsidR="005262C7" w:rsidRDefault="005262C7" w:rsidP="00B41DF8">
            <w:pPr>
              <w:pStyle w:val="p1"/>
              <w:rPr>
                <w:rStyle w:val="s1"/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Charcoal</w:t>
            </w:r>
          </w:p>
          <w:p w14:paraId="6DA2EFF5" w14:textId="09283C9C" w:rsidR="005262C7" w:rsidRPr="00B41DF8" w:rsidRDefault="005262C7" w:rsidP="00B41DF8">
            <w:pPr>
              <w:pStyle w:val="p1"/>
              <w:rPr>
                <w:rFonts w:asciiTheme="minorHAnsi" w:hAnsiTheme="minorHAnsi" w:cstheme="minorHAnsi"/>
                <w:sz w:val="20"/>
                <w:szCs w:val="20"/>
              </w:rPr>
            </w:pPr>
            <w:r w:rsidRPr="00E20356">
              <w:rPr>
                <w:rStyle w:val="s1"/>
                <w:rFonts w:asciiTheme="minorHAnsi" w:hAnsiTheme="minorHAnsi" w:cstheme="minorHAnsi"/>
                <w:sz w:val="20"/>
                <w:szCs w:val="20"/>
              </w:rPr>
              <w:t>Navy</w:t>
            </w:r>
          </w:p>
        </w:tc>
        <w:tc>
          <w:tcPr>
            <w:tcW w:w="1276" w:type="dxa"/>
          </w:tcPr>
          <w:p w14:paraId="1EDC81BE" w14:textId="10F7C9C0" w:rsidR="005262C7" w:rsidRPr="00E20356" w:rsidRDefault="00225A31" w:rsidP="0046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£21.50</w:t>
            </w:r>
          </w:p>
        </w:tc>
        <w:tc>
          <w:tcPr>
            <w:tcW w:w="1134" w:type="dxa"/>
          </w:tcPr>
          <w:p w14:paraId="0CE1554A" w14:textId="77777777" w:rsidR="005262C7" w:rsidRPr="00E20356" w:rsidRDefault="005262C7" w:rsidP="00467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48905E" w14:textId="5F52F72D" w:rsidR="005262C7" w:rsidRPr="00E20356" w:rsidRDefault="005262C7" w:rsidP="00467349">
            <w:pPr>
              <w:jc w:val="center"/>
              <w:rPr>
                <w:sz w:val="20"/>
                <w:szCs w:val="20"/>
              </w:rPr>
            </w:pPr>
          </w:p>
        </w:tc>
      </w:tr>
      <w:tr w:rsidR="00840AE1" w14:paraId="7020EFD4" w14:textId="1FD75904" w:rsidTr="009813E6">
        <w:tc>
          <w:tcPr>
            <w:tcW w:w="0" w:type="auto"/>
          </w:tcPr>
          <w:p w14:paraId="5F94FE88" w14:textId="4569EF10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BB10</w:t>
            </w:r>
          </w:p>
        </w:tc>
        <w:tc>
          <w:tcPr>
            <w:tcW w:w="0" w:type="auto"/>
          </w:tcPr>
          <w:p w14:paraId="477C55A1" w14:textId="77777777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Baseball Cap</w:t>
            </w:r>
          </w:p>
          <w:p w14:paraId="71F5867D" w14:textId="1EC5576A" w:rsidR="005262C7" w:rsidRPr="00E20356" w:rsidRDefault="00A26722" w:rsidP="0086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262C7" w:rsidRPr="00E20356">
              <w:rPr>
                <w:sz w:val="20"/>
                <w:szCs w:val="20"/>
              </w:rPr>
              <w:t>Embroider</w:t>
            </w:r>
            <w:r>
              <w:rPr>
                <w:sz w:val="20"/>
                <w:szCs w:val="20"/>
              </w:rPr>
              <w:t>ed</w:t>
            </w:r>
            <w:r w:rsidR="005262C7" w:rsidRPr="00E20356">
              <w:rPr>
                <w:sz w:val="20"/>
                <w:szCs w:val="20"/>
              </w:rPr>
              <w:t xml:space="preserve"> logo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73355681" w14:textId="19C1ECE9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One Size</w:t>
            </w:r>
          </w:p>
        </w:tc>
        <w:tc>
          <w:tcPr>
            <w:tcW w:w="2830" w:type="dxa"/>
          </w:tcPr>
          <w:p w14:paraId="0DC9A176" w14:textId="77777777" w:rsidR="005262C7" w:rsidRPr="00F978D3" w:rsidRDefault="005262C7" w:rsidP="00863685">
            <w:pPr>
              <w:rPr>
                <w:sz w:val="20"/>
                <w:szCs w:val="20"/>
              </w:rPr>
            </w:pPr>
            <w:r w:rsidRPr="00F978D3">
              <w:rPr>
                <w:sz w:val="20"/>
                <w:szCs w:val="20"/>
              </w:rPr>
              <w:t>Black</w:t>
            </w:r>
          </w:p>
          <w:p w14:paraId="4743547A" w14:textId="77777777" w:rsidR="005262C7" w:rsidRPr="00F978D3" w:rsidRDefault="005262C7" w:rsidP="00863685">
            <w:pPr>
              <w:rPr>
                <w:sz w:val="20"/>
                <w:szCs w:val="20"/>
              </w:rPr>
            </w:pPr>
            <w:r w:rsidRPr="00F978D3">
              <w:rPr>
                <w:sz w:val="20"/>
                <w:szCs w:val="20"/>
              </w:rPr>
              <w:t>Navy Blue</w:t>
            </w:r>
          </w:p>
          <w:p w14:paraId="4792805E" w14:textId="77777777" w:rsidR="005262C7" w:rsidRPr="00F978D3" w:rsidRDefault="005262C7" w:rsidP="00863685">
            <w:pPr>
              <w:rPr>
                <w:sz w:val="20"/>
                <w:szCs w:val="20"/>
              </w:rPr>
            </w:pPr>
            <w:r w:rsidRPr="00F978D3">
              <w:rPr>
                <w:sz w:val="20"/>
                <w:szCs w:val="20"/>
              </w:rPr>
              <w:t>Bottle Green</w:t>
            </w:r>
          </w:p>
          <w:p w14:paraId="4D8166C9" w14:textId="77777777" w:rsidR="005262C7" w:rsidRPr="00F978D3" w:rsidRDefault="005262C7" w:rsidP="00863685">
            <w:pPr>
              <w:rPr>
                <w:sz w:val="20"/>
                <w:szCs w:val="20"/>
              </w:rPr>
            </w:pPr>
            <w:r w:rsidRPr="00F978D3">
              <w:rPr>
                <w:sz w:val="20"/>
                <w:szCs w:val="20"/>
              </w:rPr>
              <w:t>Fuchsia (Pink)</w:t>
            </w:r>
          </w:p>
          <w:p w14:paraId="60447EAF" w14:textId="5F09E1E7" w:rsidR="005262C7" w:rsidRPr="00E20356" w:rsidRDefault="005262C7" w:rsidP="00863685">
            <w:pPr>
              <w:rPr>
                <w:sz w:val="20"/>
                <w:szCs w:val="20"/>
                <w:highlight w:val="yellow"/>
              </w:rPr>
            </w:pPr>
            <w:r w:rsidRPr="00F978D3">
              <w:rPr>
                <w:sz w:val="20"/>
                <w:szCs w:val="20"/>
              </w:rPr>
              <w:t>Light Grey</w:t>
            </w:r>
          </w:p>
        </w:tc>
        <w:tc>
          <w:tcPr>
            <w:tcW w:w="1276" w:type="dxa"/>
          </w:tcPr>
          <w:p w14:paraId="3EBCE819" w14:textId="5472A5D6" w:rsidR="005262C7" w:rsidRPr="00E20356" w:rsidRDefault="00225A31" w:rsidP="0046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£7.00</w:t>
            </w:r>
          </w:p>
        </w:tc>
        <w:tc>
          <w:tcPr>
            <w:tcW w:w="1134" w:type="dxa"/>
          </w:tcPr>
          <w:p w14:paraId="5DACE280" w14:textId="77777777" w:rsidR="005262C7" w:rsidRPr="00E20356" w:rsidRDefault="005262C7" w:rsidP="00467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37EB364" w14:textId="3B91A67D" w:rsidR="005262C7" w:rsidRPr="00E20356" w:rsidRDefault="005262C7" w:rsidP="00467349">
            <w:pPr>
              <w:jc w:val="center"/>
              <w:rPr>
                <w:sz w:val="20"/>
                <w:szCs w:val="20"/>
              </w:rPr>
            </w:pPr>
          </w:p>
        </w:tc>
      </w:tr>
      <w:tr w:rsidR="00840AE1" w14:paraId="5D90A37A" w14:textId="4EB4BB00" w:rsidTr="009813E6">
        <w:tc>
          <w:tcPr>
            <w:tcW w:w="0" w:type="auto"/>
          </w:tcPr>
          <w:p w14:paraId="0E21A08B" w14:textId="79744F58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RG661</w:t>
            </w:r>
          </w:p>
        </w:tc>
        <w:tc>
          <w:tcPr>
            <w:tcW w:w="0" w:type="auto"/>
          </w:tcPr>
          <w:p w14:paraId="78228456" w14:textId="77777777" w:rsidR="005262C7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Beanie</w:t>
            </w:r>
          </w:p>
          <w:p w14:paraId="3B189D1C" w14:textId="7893C60C" w:rsidR="005262C7" w:rsidRPr="00E20356" w:rsidRDefault="00A26722" w:rsidP="0086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262C7">
              <w:rPr>
                <w:sz w:val="20"/>
                <w:szCs w:val="20"/>
              </w:rPr>
              <w:t>Embroidered logo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3A4FFFE2" w14:textId="643F3389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One Size</w:t>
            </w:r>
          </w:p>
        </w:tc>
        <w:tc>
          <w:tcPr>
            <w:tcW w:w="2830" w:type="dxa"/>
          </w:tcPr>
          <w:p w14:paraId="34E88C74" w14:textId="77777777" w:rsidR="00A82A4B" w:rsidRDefault="005262C7" w:rsidP="00863685">
            <w:pPr>
              <w:rPr>
                <w:sz w:val="20"/>
                <w:szCs w:val="20"/>
              </w:rPr>
            </w:pPr>
            <w:r w:rsidRPr="00D92C7B">
              <w:rPr>
                <w:sz w:val="20"/>
                <w:szCs w:val="20"/>
              </w:rPr>
              <w:t>Black</w:t>
            </w:r>
            <w:r>
              <w:rPr>
                <w:sz w:val="20"/>
                <w:szCs w:val="20"/>
              </w:rPr>
              <w:t xml:space="preserve">, </w:t>
            </w:r>
            <w:r w:rsidRPr="00D92C7B">
              <w:rPr>
                <w:sz w:val="20"/>
                <w:szCs w:val="20"/>
              </w:rPr>
              <w:t>Navy</w:t>
            </w:r>
            <w:r>
              <w:rPr>
                <w:sz w:val="20"/>
                <w:szCs w:val="20"/>
              </w:rPr>
              <w:t xml:space="preserve">, </w:t>
            </w:r>
            <w:r w:rsidRPr="00D92C7B">
              <w:rPr>
                <w:sz w:val="20"/>
                <w:szCs w:val="20"/>
              </w:rPr>
              <w:t>Red</w:t>
            </w:r>
            <w:r>
              <w:rPr>
                <w:sz w:val="20"/>
                <w:szCs w:val="20"/>
              </w:rPr>
              <w:t>,</w:t>
            </w:r>
          </w:p>
          <w:p w14:paraId="2A184A3C" w14:textId="1B97BB43" w:rsidR="005262C7" w:rsidRPr="00D92C7B" w:rsidRDefault="005262C7" w:rsidP="00863685">
            <w:pPr>
              <w:rPr>
                <w:sz w:val="20"/>
                <w:szCs w:val="20"/>
              </w:rPr>
            </w:pPr>
            <w:r w:rsidRPr="00D92C7B">
              <w:rPr>
                <w:sz w:val="20"/>
                <w:szCs w:val="20"/>
              </w:rPr>
              <w:t>Orange</w:t>
            </w:r>
            <w:r w:rsidR="00BC3F25">
              <w:rPr>
                <w:sz w:val="20"/>
                <w:szCs w:val="20"/>
              </w:rPr>
              <w:t>,</w:t>
            </w:r>
            <w:r w:rsidR="00A82A4B">
              <w:rPr>
                <w:sz w:val="20"/>
                <w:szCs w:val="20"/>
              </w:rPr>
              <w:t xml:space="preserve"> </w:t>
            </w:r>
            <w:r w:rsidRPr="00D92C7B">
              <w:rPr>
                <w:sz w:val="20"/>
                <w:szCs w:val="20"/>
              </w:rPr>
              <w:t>Yellow</w:t>
            </w:r>
          </w:p>
        </w:tc>
        <w:tc>
          <w:tcPr>
            <w:tcW w:w="1276" w:type="dxa"/>
          </w:tcPr>
          <w:p w14:paraId="00E49E11" w14:textId="4D3D7383" w:rsidR="005262C7" w:rsidRPr="00E20356" w:rsidRDefault="00225A31" w:rsidP="0046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£7.00</w:t>
            </w:r>
          </w:p>
        </w:tc>
        <w:tc>
          <w:tcPr>
            <w:tcW w:w="1134" w:type="dxa"/>
          </w:tcPr>
          <w:p w14:paraId="04591739" w14:textId="77777777" w:rsidR="005262C7" w:rsidRPr="00E20356" w:rsidRDefault="005262C7" w:rsidP="00467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676C745" w14:textId="4C7A2137" w:rsidR="005262C7" w:rsidRPr="00E20356" w:rsidRDefault="005262C7" w:rsidP="00467349">
            <w:pPr>
              <w:jc w:val="center"/>
              <w:rPr>
                <w:sz w:val="20"/>
                <w:szCs w:val="20"/>
              </w:rPr>
            </w:pPr>
          </w:p>
        </w:tc>
      </w:tr>
      <w:tr w:rsidR="00840AE1" w14:paraId="7DA8E349" w14:textId="15C7547F" w:rsidTr="009813E6">
        <w:tc>
          <w:tcPr>
            <w:tcW w:w="0" w:type="auto"/>
          </w:tcPr>
          <w:p w14:paraId="2A521687" w14:textId="3AC0930F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BB443</w:t>
            </w:r>
          </w:p>
        </w:tc>
        <w:tc>
          <w:tcPr>
            <w:tcW w:w="0" w:type="auto"/>
          </w:tcPr>
          <w:p w14:paraId="00DDB493" w14:textId="1F9EFCFF" w:rsidR="005262C7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Beanie</w:t>
            </w:r>
            <w:r>
              <w:rPr>
                <w:sz w:val="20"/>
                <w:szCs w:val="20"/>
              </w:rPr>
              <w:t xml:space="preserve"> – with bobble</w:t>
            </w:r>
          </w:p>
          <w:p w14:paraId="2A370240" w14:textId="21919164" w:rsidR="005262C7" w:rsidRPr="00E20356" w:rsidRDefault="00A26722" w:rsidP="00863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262C7">
              <w:rPr>
                <w:sz w:val="20"/>
                <w:szCs w:val="20"/>
              </w:rPr>
              <w:t>Embroidered logo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1B5E167C" w14:textId="3941FDAE" w:rsidR="005262C7" w:rsidRPr="00E20356" w:rsidRDefault="005262C7" w:rsidP="00863685">
            <w:pPr>
              <w:rPr>
                <w:sz w:val="20"/>
                <w:szCs w:val="20"/>
              </w:rPr>
            </w:pPr>
            <w:r w:rsidRPr="00E20356">
              <w:rPr>
                <w:sz w:val="20"/>
                <w:szCs w:val="20"/>
              </w:rPr>
              <w:t>One Size</w:t>
            </w:r>
          </w:p>
        </w:tc>
        <w:tc>
          <w:tcPr>
            <w:tcW w:w="2830" w:type="dxa"/>
          </w:tcPr>
          <w:p w14:paraId="2EA7FF12" w14:textId="48E84043" w:rsidR="005262C7" w:rsidRPr="00D92C7B" w:rsidRDefault="005262C7" w:rsidP="00863685">
            <w:pPr>
              <w:rPr>
                <w:sz w:val="20"/>
                <w:szCs w:val="20"/>
              </w:rPr>
            </w:pPr>
            <w:r w:rsidRPr="00D92C7B">
              <w:rPr>
                <w:sz w:val="20"/>
                <w:szCs w:val="20"/>
              </w:rPr>
              <w:t>Black</w:t>
            </w:r>
            <w:r>
              <w:rPr>
                <w:sz w:val="20"/>
                <w:szCs w:val="20"/>
              </w:rPr>
              <w:t xml:space="preserve">, </w:t>
            </w:r>
            <w:r w:rsidRPr="00D92C7B">
              <w:rPr>
                <w:sz w:val="20"/>
                <w:szCs w:val="20"/>
              </w:rPr>
              <w:t>Navy</w:t>
            </w:r>
            <w:r>
              <w:rPr>
                <w:sz w:val="20"/>
                <w:szCs w:val="20"/>
              </w:rPr>
              <w:t xml:space="preserve">, </w:t>
            </w:r>
            <w:r w:rsidRPr="00D92C7B">
              <w:rPr>
                <w:sz w:val="20"/>
                <w:szCs w:val="20"/>
              </w:rPr>
              <w:t>Bottle Green</w:t>
            </w:r>
            <w:r>
              <w:rPr>
                <w:sz w:val="20"/>
                <w:szCs w:val="20"/>
              </w:rPr>
              <w:t>,</w:t>
            </w:r>
          </w:p>
          <w:p w14:paraId="03916699" w14:textId="77040FB3" w:rsidR="005262C7" w:rsidRPr="00D92C7B" w:rsidRDefault="005262C7" w:rsidP="00863685">
            <w:pPr>
              <w:rPr>
                <w:sz w:val="20"/>
                <w:szCs w:val="20"/>
              </w:rPr>
            </w:pPr>
            <w:r w:rsidRPr="00D92C7B">
              <w:rPr>
                <w:sz w:val="20"/>
                <w:szCs w:val="20"/>
              </w:rPr>
              <w:t>Red</w:t>
            </w:r>
            <w:r>
              <w:rPr>
                <w:sz w:val="20"/>
                <w:szCs w:val="20"/>
              </w:rPr>
              <w:t xml:space="preserve">, </w:t>
            </w:r>
            <w:r w:rsidRPr="00D92C7B">
              <w:rPr>
                <w:sz w:val="20"/>
                <w:szCs w:val="20"/>
              </w:rPr>
              <w:t>Burgundy</w:t>
            </w:r>
            <w:r>
              <w:rPr>
                <w:sz w:val="20"/>
                <w:szCs w:val="20"/>
              </w:rPr>
              <w:t xml:space="preserve">, </w:t>
            </w:r>
            <w:r w:rsidRPr="00D92C7B">
              <w:rPr>
                <w:sz w:val="20"/>
                <w:szCs w:val="20"/>
              </w:rPr>
              <w:t>Grey</w:t>
            </w:r>
          </w:p>
        </w:tc>
        <w:tc>
          <w:tcPr>
            <w:tcW w:w="1276" w:type="dxa"/>
          </w:tcPr>
          <w:p w14:paraId="7C199CFF" w14:textId="77C4B7AD" w:rsidR="005262C7" w:rsidRPr="00E20356" w:rsidRDefault="00225A31" w:rsidP="0046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£8.00</w:t>
            </w:r>
          </w:p>
        </w:tc>
        <w:tc>
          <w:tcPr>
            <w:tcW w:w="1134" w:type="dxa"/>
          </w:tcPr>
          <w:p w14:paraId="6FA02C41" w14:textId="77777777" w:rsidR="005262C7" w:rsidRPr="00E20356" w:rsidRDefault="005262C7" w:rsidP="00467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0148FB" w14:textId="68DC89D2" w:rsidR="005262C7" w:rsidRPr="00E20356" w:rsidRDefault="005262C7" w:rsidP="0046734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928CEC" w14:textId="1C787627" w:rsidR="00775CED" w:rsidRDefault="00775CED"/>
    <w:p w14:paraId="60FCBFEF" w14:textId="3E255987" w:rsidR="00775CED" w:rsidRDefault="00775CED" w:rsidP="00DF55FD"/>
    <w:p w14:paraId="1A6F28B0" w14:textId="0BA7820D" w:rsidR="00737009" w:rsidRDefault="00737009" w:rsidP="00775CED"/>
    <w:p w14:paraId="7CFA1124" w14:textId="7D8483D4" w:rsidR="005A7910" w:rsidRPr="00CF4705" w:rsidRDefault="005A7910" w:rsidP="001627A6">
      <w:pPr>
        <w:rPr>
          <w:b/>
          <w:bCs/>
          <w:sz w:val="24"/>
          <w:szCs w:val="24"/>
          <w:u w:val="single"/>
        </w:rPr>
      </w:pPr>
      <w:r w:rsidRPr="00CF4705">
        <w:rPr>
          <w:b/>
          <w:bCs/>
          <w:sz w:val="24"/>
          <w:szCs w:val="24"/>
          <w:u w:val="single"/>
        </w:rPr>
        <w:t>Placing your order</w:t>
      </w:r>
    </w:p>
    <w:p w14:paraId="47D33FE4" w14:textId="20708445" w:rsidR="00C518C3" w:rsidRDefault="00C518C3" w:rsidP="001627A6">
      <w:pPr>
        <w:rPr>
          <w:sz w:val="20"/>
        </w:rPr>
      </w:pPr>
      <w:r>
        <w:rPr>
          <w:sz w:val="20"/>
        </w:rPr>
        <w:t>If you want to read up more about the specification of each item of clothing</w:t>
      </w:r>
      <w:r w:rsidR="00321477">
        <w:rPr>
          <w:sz w:val="20"/>
        </w:rPr>
        <w:t xml:space="preserve"> before ordering</w:t>
      </w:r>
      <w:r>
        <w:rPr>
          <w:sz w:val="20"/>
        </w:rPr>
        <w:t>, please visiting the IDC website and type in the product</w:t>
      </w:r>
      <w:r w:rsidR="00321477">
        <w:rPr>
          <w:sz w:val="20"/>
        </w:rPr>
        <w:t xml:space="preserve"> number in the top left-hand corner.</w:t>
      </w:r>
    </w:p>
    <w:p w14:paraId="0E46EE6A" w14:textId="2082A53B" w:rsidR="00C518C3" w:rsidRDefault="00C518C3" w:rsidP="001627A6">
      <w:pPr>
        <w:rPr>
          <w:sz w:val="20"/>
        </w:rPr>
      </w:pPr>
      <w:hyperlink r:id="rId7" w:history="1">
        <w:r w:rsidRPr="009913AC">
          <w:rPr>
            <w:rStyle w:val="Hyperlink"/>
            <w:sz w:val="20"/>
          </w:rPr>
          <w:t>https://i-d-c.org.uk/catalogue/</w:t>
        </w:r>
      </w:hyperlink>
    </w:p>
    <w:p w14:paraId="52351127" w14:textId="71BE0A41" w:rsidR="00C518C3" w:rsidRDefault="00C518C3" w:rsidP="001627A6">
      <w:pPr>
        <w:rPr>
          <w:sz w:val="20"/>
        </w:rPr>
      </w:pPr>
      <w:r>
        <w:rPr>
          <w:sz w:val="20"/>
        </w:rPr>
        <w:t>Once you are happy with your selection, circle the size, colour and quantity, and send the form back to me.</w:t>
      </w:r>
      <w:r w:rsidR="009913AC">
        <w:rPr>
          <w:sz w:val="20"/>
        </w:rPr>
        <w:t xml:space="preserve"> I will then place the order with Matt</w:t>
      </w:r>
      <w:r w:rsidR="008B7FEC">
        <w:rPr>
          <w:sz w:val="20"/>
        </w:rPr>
        <w:t>hew Barber at IDC.</w:t>
      </w:r>
      <w:r w:rsidR="00E845F8">
        <w:rPr>
          <w:sz w:val="20"/>
        </w:rPr>
        <w:t xml:space="preserve"> Please email or send in the post to:</w:t>
      </w:r>
    </w:p>
    <w:p w14:paraId="5BA6C6C2" w14:textId="3B2C4DBC" w:rsidR="00744282" w:rsidRDefault="00B9081E" w:rsidP="001627A6">
      <w:pPr>
        <w:rPr>
          <w:sz w:val="20"/>
        </w:rPr>
      </w:pPr>
      <w:r>
        <w:rPr>
          <w:sz w:val="20"/>
        </w:rPr>
        <w:t>Email:</w:t>
      </w:r>
      <w:r w:rsidR="006343DA">
        <w:rPr>
          <w:sz w:val="20"/>
        </w:rPr>
        <w:tab/>
      </w:r>
      <w:r>
        <w:rPr>
          <w:sz w:val="20"/>
        </w:rPr>
        <w:tab/>
      </w:r>
      <w:hyperlink r:id="rId8" w:history="1">
        <w:r w:rsidRPr="00C215C9">
          <w:rPr>
            <w:rStyle w:val="Hyperlink"/>
            <w:sz w:val="20"/>
          </w:rPr>
          <w:t>sean.tompsett@gmail.com</w:t>
        </w:r>
      </w:hyperlink>
    </w:p>
    <w:p w14:paraId="13DD841E" w14:textId="753B9BBF" w:rsidR="00B9081E" w:rsidRDefault="00B9081E" w:rsidP="00F64EA5">
      <w:pPr>
        <w:spacing w:line="240" w:lineRule="auto"/>
        <w:rPr>
          <w:sz w:val="20"/>
        </w:rPr>
      </w:pPr>
      <w:r>
        <w:rPr>
          <w:sz w:val="20"/>
        </w:rPr>
        <w:t>Address:</w:t>
      </w:r>
      <w:r>
        <w:rPr>
          <w:sz w:val="20"/>
        </w:rPr>
        <w:tab/>
      </w:r>
      <w:r>
        <w:rPr>
          <w:sz w:val="20"/>
        </w:rPr>
        <w:tab/>
        <w:t>48 Bay Tree Close</w:t>
      </w:r>
      <w:r w:rsidR="006343DA">
        <w:rPr>
          <w:sz w:val="20"/>
        </w:rPr>
        <w:t>, Heathfield, East Sussex TN21 8YG</w:t>
      </w:r>
    </w:p>
    <w:p w14:paraId="7BA233F3" w14:textId="2D86AE46" w:rsidR="007C4B34" w:rsidRPr="00CF4705" w:rsidRDefault="007C4B34" w:rsidP="001627A6">
      <w:pPr>
        <w:rPr>
          <w:b/>
          <w:bCs/>
          <w:sz w:val="24"/>
          <w:szCs w:val="24"/>
          <w:u w:val="single"/>
        </w:rPr>
      </w:pPr>
      <w:r w:rsidRPr="00CF4705">
        <w:rPr>
          <w:b/>
          <w:bCs/>
          <w:sz w:val="24"/>
          <w:szCs w:val="24"/>
          <w:u w:val="single"/>
        </w:rPr>
        <w:t>Payment &amp; delivery</w:t>
      </w:r>
    </w:p>
    <w:p w14:paraId="5ACDC4C7" w14:textId="404288B8" w:rsidR="00E845F8" w:rsidRDefault="00725C94" w:rsidP="001627A6">
      <w:pPr>
        <w:rPr>
          <w:sz w:val="20"/>
        </w:rPr>
      </w:pPr>
      <w:r>
        <w:rPr>
          <w:sz w:val="20"/>
        </w:rPr>
        <w:t xml:space="preserve">Once </w:t>
      </w:r>
      <w:r w:rsidR="00F73DA1">
        <w:rPr>
          <w:sz w:val="20"/>
        </w:rPr>
        <w:t>your</w:t>
      </w:r>
      <w:r>
        <w:rPr>
          <w:sz w:val="20"/>
        </w:rPr>
        <w:t xml:space="preserve"> order has been </w:t>
      </w:r>
      <w:r w:rsidR="00F73DA1">
        <w:rPr>
          <w:sz w:val="20"/>
        </w:rPr>
        <w:t>submitted</w:t>
      </w:r>
      <w:r w:rsidR="00246965">
        <w:rPr>
          <w:sz w:val="20"/>
        </w:rPr>
        <w:t xml:space="preserve"> </w:t>
      </w:r>
      <w:r w:rsidR="000E3B4A">
        <w:rPr>
          <w:sz w:val="20"/>
        </w:rPr>
        <w:t xml:space="preserve">payment will be due. </w:t>
      </w:r>
      <w:r>
        <w:rPr>
          <w:sz w:val="20"/>
        </w:rPr>
        <w:t>There are two options for payment</w:t>
      </w:r>
      <w:r w:rsidR="00CD4E94">
        <w:rPr>
          <w:sz w:val="20"/>
        </w:rPr>
        <w:t>:</w:t>
      </w:r>
    </w:p>
    <w:p w14:paraId="3D7EBB6F" w14:textId="50442E17" w:rsidR="00725C94" w:rsidRDefault="000E3B4A" w:rsidP="00725C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You can pay me</w:t>
      </w:r>
      <w:r w:rsidR="00263A81">
        <w:rPr>
          <w:sz w:val="20"/>
        </w:rPr>
        <w:t xml:space="preserve"> (cash, cheque or via </w:t>
      </w:r>
      <w:r w:rsidR="00C62ACC">
        <w:rPr>
          <w:sz w:val="20"/>
        </w:rPr>
        <w:t>your banking app</w:t>
      </w:r>
      <w:r w:rsidR="00263A81">
        <w:rPr>
          <w:sz w:val="20"/>
        </w:rPr>
        <w:t>)</w:t>
      </w:r>
      <w:r w:rsidR="002116F8">
        <w:rPr>
          <w:sz w:val="20"/>
        </w:rPr>
        <w:t>,</w:t>
      </w:r>
    </w:p>
    <w:p w14:paraId="3F799987" w14:textId="02B8BC45" w:rsidR="00C62ACC" w:rsidRPr="00725C94" w:rsidRDefault="00C62ACC" w:rsidP="00725C9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You can pay IDC direct</w:t>
      </w:r>
      <w:r w:rsidR="007924B3">
        <w:rPr>
          <w:sz w:val="20"/>
        </w:rPr>
        <w:t xml:space="preserve"> </w:t>
      </w:r>
      <w:r w:rsidR="00702D71">
        <w:rPr>
          <w:sz w:val="20"/>
        </w:rPr>
        <w:t>(cheque or via your banking app)</w:t>
      </w:r>
      <w:r w:rsidR="007924B3">
        <w:rPr>
          <w:sz w:val="20"/>
        </w:rPr>
        <w:t xml:space="preserve">. </w:t>
      </w:r>
    </w:p>
    <w:p w14:paraId="121D25D9" w14:textId="71013E58" w:rsidR="00C518C3" w:rsidRPr="00766D47" w:rsidRDefault="004A72E0" w:rsidP="007953E3">
      <w:pPr>
        <w:rPr>
          <w:sz w:val="20"/>
        </w:rPr>
      </w:pPr>
      <w:r>
        <w:rPr>
          <w:sz w:val="20"/>
        </w:rPr>
        <w:t xml:space="preserve">I will </w:t>
      </w:r>
      <w:r w:rsidR="001432A4">
        <w:rPr>
          <w:sz w:val="20"/>
        </w:rPr>
        <w:t>provide the relevant payment details</w:t>
      </w:r>
      <w:r>
        <w:rPr>
          <w:sz w:val="20"/>
        </w:rPr>
        <w:t xml:space="preserve"> when you place your order</w:t>
      </w:r>
      <w:r w:rsidR="0009577C">
        <w:rPr>
          <w:sz w:val="20"/>
        </w:rPr>
        <w:t>.</w:t>
      </w:r>
    </w:p>
    <w:p w14:paraId="5E002D35" w14:textId="393A5384" w:rsidR="00C518C3" w:rsidRPr="00F33099" w:rsidRDefault="002E15DA" w:rsidP="00775CED">
      <w:pPr>
        <w:rPr>
          <w:sz w:val="20"/>
          <w:szCs w:val="20"/>
        </w:rPr>
      </w:pPr>
      <w:r>
        <w:rPr>
          <w:sz w:val="20"/>
        </w:rPr>
        <w:t>For</w:t>
      </w:r>
      <w:r w:rsidR="00084807">
        <w:rPr>
          <w:sz w:val="20"/>
        </w:rPr>
        <w:t xml:space="preserve"> deliver</w:t>
      </w:r>
      <w:r>
        <w:rPr>
          <w:sz w:val="20"/>
        </w:rPr>
        <w:t>y,</w:t>
      </w:r>
      <w:r w:rsidR="00084807" w:rsidRPr="00F33099">
        <w:rPr>
          <w:sz w:val="20"/>
          <w:szCs w:val="20"/>
        </w:rPr>
        <w:t xml:space="preserve"> again you have a couple of options:</w:t>
      </w:r>
    </w:p>
    <w:p w14:paraId="575C71FC" w14:textId="29ADC10B" w:rsidR="00084807" w:rsidRDefault="00F33099" w:rsidP="00F3309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33099">
        <w:rPr>
          <w:sz w:val="20"/>
          <w:szCs w:val="20"/>
        </w:rPr>
        <w:t>I can collect</w:t>
      </w:r>
      <w:r>
        <w:rPr>
          <w:sz w:val="20"/>
          <w:szCs w:val="20"/>
        </w:rPr>
        <w:t xml:space="preserve"> from IDC and </w:t>
      </w:r>
      <w:r w:rsidR="003143D9">
        <w:rPr>
          <w:sz w:val="20"/>
          <w:szCs w:val="20"/>
        </w:rPr>
        <w:t>deliver to you – directly or via someone else</w:t>
      </w:r>
      <w:r w:rsidR="00674C9F">
        <w:rPr>
          <w:sz w:val="20"/>
          <w:szCs w:val="20"/>
        </w:rPr>
        <w:t>,</w:t>
      </w:r>
    </w:p>
    <w:p w14:paraId="33F2BDFA" w14:textId="1E23EA98" w:rsidR="00CD1BA0" w:rsidRDefault="00CD1BA0" w:rsidP="00F33099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IDC can send to you via the post</w:t>
      </w:r>
      <w:r w:rsidR="00A828BA">
        <w:rPr>
          <w:sz w:val="20"/>
          <w:szCs w:val="20"/>
        </w:rPr>
        <w:t>.</w:t>
      </w:r>
    </w:p>
    <w:p w14:paraId="207264FA" w14:textId="32E8DC1D" w:rsidR="004A26A5" w:rsidRDefault="004A26A5" w:rsidP="004A26A5">
      <w:pPr>
        <w:rPr>
          <w:sz w:val="20"/>
          <w:szCs w:val="20"/>
        </w:rPr>
      </w:pPr>
      <w:r>
        <w:rPr>
          <w:sz w:val="20"/>
          <w:szCs w:val="20"/>
        </w:rPr>
        <w:t xml:space="preserve">Please let me know your </w:t>
      </w:r>
      <w:r w:rsidR="00164D71">
        <w:rPr>
          <w:sz w:val="20"/>
          <w:szCs w:val="20"/>
        </w:rPr>
        <w:t xml:space="preserve">delivery </w:t>
      </w:r>
      <w:r>
        <w:rPr>
          <w:sz w:val="20"/>
          <w:szCs w:val="20"/>
        </w:rPr>
        <w:t xml:space="preserve">preference. I will be at most SEVAC events throughout the year, including Winter Meetings, so I can deliver to you </w:t>
      </w:r>
      <w:r w:rsidR="00164D71">
        <w:rPr>
          <w:sz w:val="20"/>
          <w:szCs w:val="20"/>
        </w:rPr>
        <w:t>at an agreed event</w:t>
      </w:r>
      <w:r w:rsidR="002763BE">
        <w:rPr>
          <w:sz w:val="20"/>
          <w:szCs w:val="20"/>
        </w:rPr>
        <w:t xml:space="preserve"> and t</w:t>
      </w:r>
      <w:r w:rsidR="00164D71">
        <w:rPr>
          <w:sz w:val="20"/>
          <w:szCs w:val="20"/>
        </w:rPr>
        <w:t xml:space="preserve">here </w:t>
      </w:r>
      <w:r w:rsidR="002763BE">
        <w:rPr>
          <w:sz w:val="20"/>
          <w:szCs w:val="20"/>
        </w:rPr>
        <w:t>will be</w:t>
      </w:r>
      <w:r w:rsidR="00164D71">
        <w:rPr>
          <w:sz w:val="20"/>
          <w:szCs w:val="20"/>
        </w:rPr>
        <w:t xml:space="preserve"> no charge for this.</w:t>
      </w:r>
    </w:p>
    <w:p w14:paraId="42B39682" w14:textId="53745A2B" w:rsidR="00164D71" w:rsidRDefault="00164D71" w:rsidP="004A26A5">
      <w:pPr>
        <w:rPr>
          <w:sz w:val="20"/>
          <w:szCs w:val="20"/>
        </w:rPr>
      </w:pPr>
      <w:r>
        <w:rPr>
          <w:sz w:val="20"/>
          <w:szCs w:val="20"/>
        </w:rPr>
        <w:t xml:space="preserve">If you want </w:t>
      </w:r>
      <w:r w:rsidR="00B72CE3">
        <w:rPr>
          <w:sz w:val="20"/>
          <w:szCs w:val="20"/>
        </w:rPr>
        <w:t>your item(s)</w:t>
      </w:r>
      <w:r>
        <w:rPr>
          <w:sz w:val="20"/>
          <w:szCs w:val="20"/>
        </w:rPr>
        <w:t xml:space="preserve"> posted IDC can do this</w:t>
      </w:r>
      <w:r w:rsidR="004725B2">
        <w:rPr>
          <w:sz w:val="20"/>
          <w:szCs w:val="20"/>
        </w:rPr>
        <w:t xml:space="preserve"> but </w:t>
      </w:r>
      <w:r w:rsidR="00EC3CF1">
        <w:rPr>
          <w:sz w:val="20"/>
          <w:szCs w:val="20"/>
        </w:rPr>
        <w:t xml:space="preserve">at </w:t>
      </w:r>
      <w:r w:rsidR="004725B2">
        <w:rPr>
          <w:sz w:val="20"/>
          <w:szCs w:val="20"/>
        </w:rPr>
        <w:t>additional cost which w</w:t>
      </w:r>
      <w:r w:rsidR="00343422">
        <w:rPr>
          <w:sz w:val="20"/>
          <w:szCs w:val="20"/>
        </w:rPr>
        <w:t xml:space="preserve">ill </w:t>
      </w:r>
      <w:r w:rsidR="004725B2">
        <w:rPr>
          <w:sz w:val="20"/>
          <w:szCs w:val="20"/>
        </w:rPr>
        <w:t>b</w:t>
      </w:r>
      <w:r w:rsidR="00D04E18">
        <w:rPr>
          <w:sz w:val="20"/>
          <w:szCs w:val="20"/>
        </w:rPr>
        <w:t>e</w:t>
      </w:r>
      <w:r w:rsidR="004725B2">
        <w:rPr>
          <w:sz w:val="20"/>
          <w:szCs w:val="20"/>
        </w:rPr>
        <w:t xml:space="preserve"> added to your invoice.</w:t>
      </w:r>
      <w:r w:rsidR="00E16F03">
        <w:rPr>
          <w:sz w:val="20"/>
          <w:szCs w:val="20"/>
        </w:rPr>
        <w:t xml:space="preserve"> I can liaise with Matt at IDC to give you a price</w:t>
      </w:r>
      <w:r w:rsidR="00343422">
        <w:rPr>
          <w:sz w:val="20"/>
          <w:szCs w:val="20"/>
        </w:rPr>
        <w:t xml:space="preserve"> for this</w:t>
      </w:r>
      <w:r w:rsidR="00E16F03">
        <w:rPr>
          <w:sz w:val="20"/>
          <w:szCs w:val="20"/>
        </w:rPr>
        <w:t>.</w:t>
      </w:r>
    </w:p>
    <w:p w14:paraId="7901D7A8" w14:textId="6FF9615E" w:rsidR="00E16F03" w:rsidRPr="00E16F03" w:rsidRDefault="00E16F03" w:rsidP="004A26A5">
      <w:pPr>
        <w:rPr>
          <w:b/>
          <w:bCs/>
          <w:sz w:val="24"/>
          <w:szCs w:val="24"/>
          <w:u w:val="single"/>
        </w:rPr>
      </w:pPr>
      <w:r w:rsidRPr="00E16F03">
        <w:rPr>
          <w:b/>
          <w:bCs/>
          <w:sz w:val="24"/>
          <w:szCs w:val="24"/>
          <w:u w:val="single"/>
        </w:rPr>
        <w:t>Special orders</w:t>
      </w:r>
    </w:p>
    <w:p w14:paraId="5E776E3A" w14:textId="3E0C6D87" w:rsidR="00E16F03" w:rsidRPr="004A26A5" w:rsidRDefault="00E16F03" w:rsidP="004A26A5">
      <w:pPr>
        <w:rPr>
          <w:sz w:val="20"/>
          <w:szCs w:val="20"/>
        </w:rPr>
      </w:pPr>
      <w:r>
        <w:rPr>
          <w:sz w:val="20"/>
          <w:szCs w:val="20"/>
        </w:rPr>
        <w:t xml:space="preserve">If there is </w:t>
      </w:r>
      <w:r w:rsidR="006F4012">
        <w:rPr>
          <w:sz w:val="20"/>
          <w:szCs w:val="20"/>
        </w:rPr>
        <w:t xml:space="preserve">a </w:t>
      </w:r>
      <w:r>
        <w:rPr>
          <w:sz w:val="20"/>
          <w:szCs w:val="20"/>
        </w:rPr>
        <w:t>specif</w:t>
      </w:r>
      <w:r w:rsidR="00344F52">
        <w:rPr>
          <w:sz w:val="20"/>
          <w:szCs w:val="20"/>
        </w:rPr>
        <w:t xml:space="preserve">ic </w:t>
      </w:r>
      <w:r w:rsidR="006F4012">
        <w:rPr>
          <w:sz w:val="20"/>
          <w:szCs w:val="20"/>
        </w:rPr>
        <w:t xml:space="preserve">item </w:t>
      </w:r>
      <w:r w:rsidR="00344F52">
        <w:rPr>
          <w:sz w:val="20"/>
          <w:szCs w:val="20"/>
        </w:rPr>
        <w:t>that you are after, please get in touch with me</w:t>
      </w:r>
      <w:r w:rsidR="00ED638A">
        <w:rPr>
          <w:sz w:val="20"/>
          <w:szCs w:val="20"/>
        </w:rPr>
        <w:t xml:space="preserve">. Maybe you are looking for </w:t>
      </w:r>
      <w:r w:rsidR="00A6212E">
        <w:rPr>
          <w:sz w:val="20"/>
          <w:szCs w:val="20"/>
        </w:rPr>
        <w:t xml:space="preserve">a different item of clothing, </w:t>
      </w:r>
      <w:r w:rsidR="005507C1">
        <w:rPr>
          <w:sz w:val="20"/>
          <w:szCs w:val="20"/>
        </w:rPr>
        <w:t xml:space="preserve">or </w:t>
      </w:r>
      <w:r w:rsidR="00A6212E">
        <w:rPr>
          <w:sz w:val="20"/>
          <w:szCs w:val="20"/>
        </w:rPr>
        <w:t xml:space="preserve">a different colour, or you want to add your </w:t>
      </w:r>
      <w:r w:rsidR="00CE5145">
        <w:rPr>
          <w:sz w:val="20"/>
          <w:szCs w:val="20"/>
        </w:rPr>
        <w:t>own company logo</w:t>
      </w:r>
      <w:r w:rsidR="00C24219">
        <w:rPr>
          <w:sz w:val="20"/>
          <w:szCs w:val="20"/>
        </w:rPr>
        <w:t>?</w:t>
      </w:r>
      <w:r w:rsidR="000A2DCC">
        <w:rPr>
          <w:sz w:val="20"/>
          <w:szCs w:val="20"/>
        </w:rPr>
        <w:t xml:space="preserve"> </w:t>
      </w:r>
      <w:r w:rsidR="00C24219">
        <w:rPr>
          <w:sz w:val="20"/>
          <w:szCs w:val="20"/>
        </w:rPr>
        <w:t>Having spoken to Matt, a</w:t>
      </w:r>
      <w:r w:rsidR="00CE5145">
        <w:rPr>
          <w:sz w:val="20"/>
          <w:szCs w:val="20"/>
        </w:rPr>
        <w:t>nything is possible</w:t>
      </w:r>
      <w:r w:rsidR="001961E0">
        <w:rPr>
          <w:sz w:val="20"/>
          <w:szCs w:val="20"/>
        </w:rPr>
        <w:t>,</w:t>
      </w:r>
      <w:r w:rsidR="00B47C82">
        <w:rPr>
          <w:sz w:val="20"/>
          <w:szCs w:val="20"/>
        </w:rPr>
        <w:t xml:space="preserve"> and I can work with you and Matt to come up with something that meets your needs</w:t>
      </w:r>
      <w:r w:rsidR="001961E0">
        <w:rPr>
          <w:sz w:val="20"/>
          <w:szCs w:val="20"/>
        </w:rPr>
        <w:t>.</w:t>
      </w:r>
      <w:r w:rsidR="000A2DCC">
        <w:rPr>
          <w:sz w:val="20"/>
          <w:szCs w:val="20"/>
        </w:rPr>
        <w:t xml:space="preserve"> </w:t>
      </w:r>
      <w:r w:rsidR="001961E0">
        <w:rPr>
          <w:sz w:val="20"/>
          <w:szCs w:val="20"/>
        </w:rPr>
        <w:t>M</w:t>
      </w:r>
      <w:r w:rsidR="000A2DCC">
        <w:rPr>
          <w:sz w:val="20"/>
          <w:szCs w:val="20"/>
        </w:rPr>
        <w:t>ock-ups can be created to ensure the garment</w:t>
      </w:r>
      <w:r w:rsidR="00D05B62">
        <w:rPr>
          <w:sz w:val="20"/>
          <w:szCs w:val="20"/>
        </w:rPr>
        <w:t xml:space="preserve"> is right before you buy. Prices will be </w:t>
      </w:r>
      <w:r w:rsidR="001A3800">
        <w:rPr>
          <w:sz w:val="20"/>
          <w:szCs w:val="20"/>
        </w:rPr>
        <w:t>higher</w:t>
      </w:r>
      <w:r w:rsidR="00BB0244">
        <w:rPr>
          <w:sz w:val="20"/>
          <w:szCs w:val="20"/>
        </w:rPr>
        <w:t xml:space="preserve"> than</w:t>
      </w:r>
      <w:r w:rsidR="00D05B62">
        <w:rPr>
          <w:sz w:val="20"/>
          <w:szCs w:val="20"/>
        </w:rPr>
        <w:t xml:space="preserve"> the standard offering</w:t>
      </w:r>
      <w:r w:rsidR="00C24219">
        <w:rPr>
          <w:sz w:val="20"/>
          <w:szCs w:val="20"/>
        </w:rPr>
        <w:t xml:space="preserve"> and will depend on your design</w:t>
      </w:r>
      <w:r w:rsidR="001A3800">
        <w:rPr>
          <w:sz w:val="20"/>
          <w:szCs w:val="20"/>
        </w:rPr>
        <w:t xml:space="preserve"> and how many </w:t>
      </w:r>
      <w:r w:rsidR="009F23AB">
        <w:rPr>
          <w:sz w:val="20"/>
          <w:szCs w:val="20"/>
        </w:rPr>
        <w:t xml:space="preserve">items </w:t>
      </w:r>
      <w:r w:rsidR="001A3800">
        <w:rPr>
          <w:sz w:val="20"/>
          <w:szCs w:val="20"/>
        </w:rPr>
        <w:t>you want.</w:t>
      </w:r>
    </w:p>
    <w:sectPr w:rsidR="00E16F03" w:rsidRPr="004A26A5" w:rsidSect="009813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5E1F3" w14:textId="77777777" w:rsidR="00A43097" w:rsidRDefault="00A43097" w:rsidP="00775CED">
      <w:pPr>
        <w:spacing w:after="0" w:line="240" w:lineRule="auto"/>
      </w:pPr>
      <w:r>
        <w:separator/>
      </w:r>
    </w:p>
  </w:endnote>
  <w:endnote w:type="continuationSeparator" w:id="0">
    <w:p w14:paraId="5E392289" w14:textId="77777777" w:rsidR="00A43097" w:rsidRDefault="00A43097" w:rsidP="0077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95BA1" w14:textId="77777777" w:rsidR="00F400F3" w:rsidRDefault="00F400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DF254" w14:textId="4B4002F3" w:rsidR="00561C2D" w:rsidRPr="007C689F" w:rsidRDefault="007C689F" w:rsidP="002A77BC">
    <w:pPr>
      <w:pStyle w:val="Footer"/>
      <w:jc w:val="right"/>
      <w:rPr>
        <w:sz w:val="16"/>
        <w:szCs w:val="16"/>
      </w:rPr>
    </w:pPr>
    <w:r>
      <w:tab/>
    </w:r>
    <w:r>
      <w:tab/>
    </w:r>
    <w:r w:rsidRPr="007C689F">
      <w:rPr>
        <w:sz w:val="16"/>
        <w:szCs w:val="16"/>
      </w:rPr>
      <w:t xml:space="preserve">SEVAC </w:t>
    </w:r>
    <w:r w:rsidR="002A77BC">
      <w:rPr>
        <w:sz w:val="16"/>
        <w:szCs w:val="16"/>
      </w:rPr>
      <w:t xml:space="preserve">Merchandise </w:t>
    </w:r>
    <w:r w:rsidR="00E0646C">
      <w:rPr>
        <w:sz w:val="16"/>
        <w:szCs w:val="16"/>
      </w:rPr>
      <w:t>O</w:t>
    </w:r>
    <w:r w:rsidR="00561C2D" w:rsidRPr="007C689F">
      <w:rPr>
        <w:sz w:val="16"/>
        <w:szCs w:val="16"/>
      </w:rPr>
      <w:t>r</w:t>
    </w:r>
    <w:r w:rsidR="00C97E97" w:rsidRPr="007C689F">
      <w:rPr>
        <w:sz w:val="16"/>
        <w:szCs w:val="16"/>
      </w:rPr>
      <w:t xml:space="preserve">der </w:t>
    </w:r>
    <w:r w:rsidR="00D83A75">
      <w:rPr>
        <w:sz w:val="16"/>
        <w:szCs w:val="16"/>
      </w:rPr>
      <w:t>F</w:t>
    </w:r>
    <w:r w:rsidR="00C97E97" w:rsidRPr="007C689F">
      <w:rPr>
        <w:sz w:val="16"/>
        <w:szCs w:val="16"/>
      </w:rPr>
      <w:t>orm</w:t>
    </w:r>
    <w:r w:rsidR="005B6948" w:rsidRPr="007C689F">
      <w:rPr>
        <w:sz w:val="16"/>
        <w:szCs w:val="16"/>
      </w:rPr>
      <w:t xml:space="preserve"> </w:t>
    </w:r>
    <w:r w:rsidRPr="007C689F">
      <w:rPr>
        <w:sz w:val="16"/>
        <w:szCs w:val="16"/>
      </w:rPr>
      <w:t xml:space="preserve">- </w:t>
    </w:r>
    <w:r w:rsidR="005B6948" w:rsidRPr="007C689F">
      <w:rPr>
        <w:sz w:val="16"/>
        <w:szCs w:val="16"/>
      </w:rPr>
      <w:t>Oct</w:t>
    </w:r>
    <w:r w:rsidRPr="007C689F">
      <w:rPr>
        <w:sz w:val="16"/>
        <w:szCs w:val="16"/>
      </w:rPr>
      <w:t>ober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7C4AE" w14:textId="77777777" w:rsidR="00F400F3" w:rsidRDefault="00F40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56066" w14:textId="77777777" w:rsidR="00A43097" w:rsidRDefault="00A43097" w:rsidP="00775CED">
      <w:pPr>
        <w:spacing w:after="0" w:line="240" w:lineRule="auto"/>
      </w:pPr>
      <w:r>
        <w:separator/>
      </w:r>
    </w:p>
  </w:footnote>
  <w:footnote w:type="continuationSeparator" w:id="0">
    <w:p w14:paraId="7745541F" w14:textId="77777777" w:rsidR="00A43097" w:rsidRDefault="00A43097" w:rsidP="00775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0BFCD" w14:textId="77777777" w:rsidR="00F400F3" w:rsidRDefault="00F400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0A1E6" w14:textId="167EB892" w:rsidR="00C7303F" w:rsidRPr="00F5342A" w:rsidRDefault="00C7303F" w:rsidP="00BE79A2">
    <w:pPr>
      <w:pStyle w:val="Header"/>
      <w:jc w:val="center"/>
      <w:rPr>
        <w:b/>
        <w:bCs/>
        <w:sz w:val="28"/>
        <w:szCs w:val="28"/>
      </w:rPr>
    </w:pPr>
    <w:r w:rsidRPr="00F5342A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E8DFDE8" wp14:editId="37F83B3C">
          <wp:simplePos x="0" y="0"/>
          <wp:positionH relativeFrom="column">
            <wp:posOffset>2585085</wp:posOffset>
          </wp:positionH>
          <wp:positionV relativeFrom="paragraph">
            <wp:posOffset>-317500</wp:posOffset>
          </wp:positionV>
          <wp:extent cx="1353820" cy="1081405"/>
          <wp:effectExtent l="0" t="0" r="5080" b="0"/>
          <wp:wrapTopAndBottom/>
          <wp:docPr id="18657258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72585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3820" cy="1081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1EF3" w:rsidRPr="00F5342A">
      <w:rPr>
        <w:b/>
        <w:bCs/>
        <w:sz w:val="28"/>
        <w:szCs w:val="28"/>
      </w:rPr>
      <w:t xml:space="preserve">SEVAC Merchandise </w:t>
    </w:r>
    <w:r w:rsidR="00C44636">
      <w:rPr>
        <w:b/>
        <w:bCs/>
        <w:sz w:val="28"/>
        <w:szCs w:val="28"/>
      </w:rPr>
      <w:t>Order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DB383" w14:textId="77777777" w:rsidR="00F400F3" w:rsidRDefault="00F40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2738"/>
    <w:multiLevelType w:val="hybridMultilevel"/>
    <w:tmpl w:val="A698B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0333"/>
    <w:multiLevelType w:val="hybridMultilevel"/>
    <w:tmpl w:val="C6400C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00DFE"/>
    <w:multiLevelType w:val="hybridMultilevel"/>
    <w:tmpl w:val="C72204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52740">
    <w:abstractNumId w:val="0"/>
  </w:num>
  <w:num w:numId="2" w16cid:durableId="1579899421">
    <w:abstractNumId w:val="1"/>
  </w:num>
  <w:num w:numId="3" w16cid:durableId="2147316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98"/>
    <w:rsid w:val="00014F46"/>
    <w:rsid w:val="0002025F"/>
    <w:rsid w:val="000236ED"/>
    <w:rsid w:val="00041371"/>
    <w:rsid w:val="00054822"/>
    <w:rsid w:val="000566E2"/>
    <w:rsid w:val="000765ED"/>
    <w:rsid w:val="00084807"/>
    <w:rsid w:val="000849E9"/>
    <w:rsid w:val="0009577C"/>
    <w:rsid w:val="000A2DCC"/>
    <w:rsid w:val="000A6C73"/>
    <w:rsid w:val="000B328E"/>
    <w:rsid w:val="000E3B4A"/>
    <w:rsid w:val="000F28C6"/>
    <w:rsid w:val="00110200"/>
    <w:rsid w:val="001432A4"/>
    <w:rsid w:val="00164D71"/>
    <w:rsid w:val="001961E0"/>
    <w:rsid w:val="001A28F0"/>
    <w:rsid w:val="001A3800"/>
    <w:rsid w:val="001A54C7"/>
    <w:rsid w:val="001F6347"/>
    <w:rsid w:val="00206601"/>
    <w:rsid w:val="002116F8"/>
    <w:rsid w:val="00213460"/>
    <w:rsid w:val="00216D35"/>
    <w:rsid w:val="00220F7E"/>
    <w:rsid w:val="00225A31"/>
    <w:rsid w:val="00232ABB"/>
    <w:rsid w:val="0023668B"/>
    <w:rsid w:val="00243227"/>
    <w:rsid w:val="00246965"/>
    <w:rsid w:val="00263A81"/>
    <w:rsid w:val="00271DC1"/>
    <w:rsid w:val="002763BE"/>
    <w:rsid w:val="0028687D"/>
    <w:rsid w:val="00292768"/>
    <w:rsid w:val="002A77BC"/>
    <w:rsid w:val="002B12AF"/>
    <w:rsid w:val="002B234A"/>
    <w:rsid w:val="002B446E"/>
    <w:rsid w:val="002B5F4B"/>
    <w:rsid w:val="002D1A7D"/>
    <w:rsid w:val="002D7D9E"/>
    <w:rsid w:val="002E15DA"/>
    <w:rsid w:val="00300543"/>
    <w:rsid w:val="003117A4"/>
    <w:rsid w:val="003143D9"/>
    <w:rsid w:val="00321477"/>
    <w:rsid w:val="00343422"/>
    <w:rsid w:val="00344F52"/>
    <w:rsid w:val="00351892"/>
    <w:rsid w:val="0038035B"/>
    <w:rsid w:val="003917B9"/>
    <w:rsid w:val="00394421"/>
    <w:rsid w:val="003A6783"/>
    <w:rsid w:val="003B110F"/>
    <w:rsid w:val="003B1F2A"/>
    <w:rsid w:val="003C3674"/>
    <w:rsid w:val="003E1BAE"/>
    <w:rsid w:val="003E3545"/>
    <w:rsid w:val="003F563A"/>
    <w:rsid w:val="0041674B"/>
    <w:rsid w:val="004326DD"/>
    <w:rsid w:val="00433A97"/>
    <w:rsid w:val="00436DC0"/>
    <w:rsid w:val="00440EEC"/>
    <w:rsid w:val="00467349"/>
    <w:rsid w:val="004725B2"/>
    <w:rsid w:val="004A0D95"/>
    <w:rsid w:val="004A26A5"/>
    <w:rsid w:val="004A430C"/>
    <w:rsid w:val="004A72E0"/>
    <w:rsid w:val="004B0505"/>
    <w:rsid w:val="004C73A1"/>
    <w:rsid w:val="004F035A"/>
    <w:rsid w:val="005005BA"/>
    <w:rsid w:val="0050268F"/>
    <w:rsid w:val="005069BB"/>
    <w:rsid w:val="00512AFC"/>
    <w:rsid w:val="005262C7"/>
    <w:rsid w:val="005507C1"/>
    <w:rsid w:val="0055397E"/>
    <w:rsid w:val="005542D1"/>
    <w:rsid w:val="00561C2D"/>
    <w:rsid w:val="00574AB5"/>
    <w:rsid w:val="005818CE"/>
    <w:rsid w:val="005A398B"/>
    <w:rsid w:val="005A7910"/>
    <w:rsid w:val="005B6948"/>
    <w:rsid w:val="005C2FDB"/>
    <w:rsid w:val="005E408F"/>
    <w:rsid w:val="00604507"/>
    <w:rsid w:val="006343DA"/>
    <w:rsid w:val="00661EB2"/>
    <w:rsid w:val="00662558"/>
    <w:rsid w:val="00672590"/>
    <w:rsid w:val="00674C9F"/>
    <w:rsid w:val="006B4E9D"/>
    <w:rsid w:val="006D0456"/>
    <w:rsid w:val="006E59B9"/>
    <w:rsid w:val="006F4012"/>
    <w:rsid w:val="006F7A1D"/>
    <w:rsid w:val="00702D71"/>
    <w:rsid w:val="00711ABD"/>
    <w:rsid w:val="00725C94"/>
    <w:rsid w:val="00737009"/>
    <w:rsid w:val="00744282"/>
    <w:rsid w:val="0074615F"/>
    <w:rsid w:val="00754813"/>
    <w:rsid w:val="00762FDE"/>
    <w:rsid w:val="007645C5"/>
    <w:rsid w:val="00766D47"/>
    <w:rsid w:val="00775CED"/>
    <w:rsid w:val="007924B3"/>
    <w:rsid w:val="007949CA"/>
    <w:rsid w:val="007953E3"/>
    <w:rsid w:val="007C4B34"/>
    <w:rsid w:val="007C689F"/>
    <w:rsid w:val="007D777A"/>
    <w:rsid w:val="008257BB"/>
    <w:rsid w:val="00840AE1"/>
    <w:rsid w:val="008442B9"/>
    <w:rsid w:val="00855A6C"/>
    <w:rsid w:val="00863685"/>
    <w:rsid w:val="00867FC0"/>
    <w:rsid w:val="00870C51"/>
    <w:rsid w:val="00895D30"/>
    <w:rsid w:val="008A3FD9"/>
    <w:rsid w:val="008B7FEC"/>
    <w:rsid w:val="008C50A5"/>
    <w:rsid w:val="008D211E"/>
    <w:rsid w:val="008E65C1"/>
    <w:rsid w:val="008F0E54"/>
    <w:rsid w:val="00905C61"/>
    <w:rsid w:val="00910D2F"/>
    <w:rsid w:val="0091476C"/>
    <w:rsid w:val="00926FF0"/>
    <w:rsid w:val="00932189"/>
    <w:rsid w:val="00953A9A"/>
    <w:rsid w:val="009726E6"/>
    <w:rsid w:val="009813E6"/>
    <w:rsid w:val="009913AC"/>
    <w:rsid w:val="009B60CA"/>
    <w:rsid w:val="009B6434"/>
    <w:rsid w:val="009D3A2B"/>
    <w:rsid w:val="009F23AB"/>
    <w:rsid w:val="009F6928"/>
    <w:rsid w:val="00A03BF5"/>
    <w:rsid w:val="00A26722"/>
    <w:rsid w:val="00A43097"/>
    <w:rsid w:val="00A6212E"/>
    <w:rsid w:val="00A828BA"/>
    <w:rsid w:val="00A82A4B"/>
    <w:rsid w:val="00A949C8"/>
    <w:rsid w:val="00AF2898"/>
    <w:rsid w:val="00B24C32"/>
    <w:rsid w:val="00B41DF8"/>
    <w:rsid w:val="00B47C82"/>
    <w:rsid w:val="00B708EB"/>
    <w:rsid w:val="00B72CE3"/>
    <w:rsid w:val="00B804DB"/>
    <w:rsid w:val="00B9081E"/>
    <w:rsid w:val="00B9187F"/>
    <w:rsid w:val="00BA554F"/>
    <w:rsid w:val="00BB0244"/>
    <w:rsid w:val="00BB338E"/>
    <w:rsid w:val="00BC3867"/>
    <w:rsid w:val="00BC3F25"/>
    <w:rsid w:val="00BE79A2"/>
    <w:rsid w:val="00BF26F9"/>
    <w:rsid w:val="00C021E4"/>
    <w:rsid w:val="00C1441F"/>
    <w:rsid w:val="00C23F4B"/>
    <w:rsid w:val="00C24219"/>
    <w:rsid w:val="00C261F3"/>
    <w:rsid w:val="00C34BCE"/>
    <w:rsid w:val="00C36076"/>
    <w:rsid w:val="00C44636"/>
    <w:rsid w:val="00C44CCE"/>
    <w:rsid w:val="00C518C3"/>
    <w:rsid w:val="00C52312"/>
    <w:rsid w:val="00C555C2"/>
    <w:rsid w:val="00C62ACC"/>
    <w:rsid w:val="00C659E6"/>
    <w:rsid w:val="00C7303F"/>
    <w:rsid w:val="00C76B1B"/>
    <w:rsid w:val="00C81EF3"/>
    <w:rsid w:val="00C97E97"/>
    <w:rsid w:val="00CD1BA0"/>
    <w:rsid w:val="00CD4E94"/>
    <w:rsid w:val="00CD789C"/>
    <w:rsid w:val="00CD7B32"/>
    <w:rsid w:val="00CE5145"/>
    <w:rsid w:val="00CF4705"/>
    <w:rsid w:val="00D04E18"/>
    <w:rsid w:val="00D05B62"/>
    <w:rsid w:val="00D07F82"/>
    <w:rsid w:val="00D1503E"/>
    <w:rsid w:val="00D654A4"/>
    <w:rsid w:val="00D65984"/>
    <w:rsid w:val="00D83A75"/>
    <w:rsid w:val="00D92C7B"/>
    <w:rsid w:val="00DB24B2"/>
    <w:rsid w:val="00DC6B7E"/>
    <w:rsid w:val="00DF1635"/>
    <w:rsid w:val="00DF55FD"/>
    <w:rsid w:val="00DF7BF7"/>
    <w:rsid w:val="00E0646C"/>
    <w:rsid w:val="00E16F03"/>
    <w:rsid w:val="00E20356"/>
    <w:rsid w:val="00E23FFE"/>
    <w:rsid w:val="00E379AB"/>
    <w:rsid w:val="00E46282"/>
    <w:rsid w:val="00E845F8"/>
    <w:rsid w:val="00E91B7A"/>
    <w:rsid w:val="00EB4EA3"/>
    <w:rsid w:val="00EC2328"/>
    <w:rsid w:val="00EC3CF1"/>
    <w:rsid w:val="00ED638A"/>
    <w:rsid w:val="00F0140A"/>
    <w:rsid w:val="00F030A7"/>
    <w:rsid w:val="00F17C19"/>
    <w:rsid w:val="00F251AC"/>
    <w:rsid w:val="00F33099"/>
    <w:rsid w:val="00F400F3"/>
    <w:rsid w:val="00F40839"/>
    <w:rsid w:val="00F5342A"/>
    <w:rsid w:val="00F64EA5"/>
    <w:rsid w:val="00F73DA1"/>
    <w:rsid w:val="00F837CB"/>
    <w:rsid w:val="00F978D3"/>
    <w:rsid w:val="00FB39BF"/>
    <w:rsid w:val="00FC32DF"/>
    <w:rsid w:val="00FD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1DD8"/>
  <w15:chartTrackingRefBased/>
  <w15:docId w15:val="{F760ACC5-821F-4061-AF1D-4194F523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08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8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5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CED"/>
  </w:style>
  <w:style w:type="paragraph" w:styleId="Footer">
    <w:name w:val="footer"/>
    <w:basedOn w:val="Normal"/>
    <w:link w:val="FooterChar"/>
    <w:uiPriority w:val="99"/>
    <w:unhideWhenUsed/>
    <w:rsid w:val="00775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CED"/>
  </w:style>
  <w:style w:type="paragraph" w:styleId="ListParagraph">
    <w:name w:val="List Paragraph"/>
    <w:basedOn w:val="Normal"/>
    <w:uiPriority w:val="34"/>
    <w:qFormat/>
    <w:rsid w:val="00775CED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2B5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1">
    <w:name w:val="p1"/>
    <w:basedOn w:val="Normal"/>
    <w:rsid w:val="002B12AF"/>
    <w:pPr>
      <w:spacing w:after="0" w:line="240" w:lineRule="auto"/>
    </w:pPr>
    <w:rPr>
      <w:rFonts w:ascii=".AppleSystemUIFont" w:eastAsiaTheme="minorEastAsia" w:hAnsi=".AppleSystemUIFont" w:cs="Times New Roman"/>
      <w:sz w:val="29"/>
      <w:szCs w:val="29"/>
      <w:lang w:eastAsia="en-GB"/>
    </w:rPr>
  </w:style>
  <w:style w:type="character" w:customStyle="1" w:styleId="s1">
    <w:name w:val="s1"/>
    <w:basedOn w:val="DefaultParagraphFont"/>
    <w:rsid w:val="002B12AF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.tompsett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-d-c.org.uk/catalogu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poppi hillman-smith</dc:creator>
  <cp:keywords/>
  <dc:description/>
  <cp:lastModifiedBy>Sean Tompsett</cp:lastModifiedBy>
  <cp:revision>2</cp:revision>
  <dcterms:created xsi:type="dcterms:W3CDTF">2024-10-07T16:19:00Z</dcterms:created>
  <dcterms:modified xsi:type="dcterms:W3CDTF">2024-10-07T16:19:00Z</dcterms:modified>
</cp:coreProperties>
</file>